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0D775" w14:textId="77777777" w:rsidR="00FD1EA0" w:rsidRPr="00BA0CE1" w:rsidRDefault="00FD1EA0" w:rsidP="00FD1EA0">
      <w:pPr>
        <w:pStyle w:val="a4"/>
        <w:ind w:left="5760"/>
        <w:rPr>
          <w:rFonts w:ascii="Times New Roman" w:hAnsi="Times New Roman"/>
          <w:bCs/>
        </w:rPr>
      </w:pPr>
    </w:p>
    <w:p w14:paraId="0BB689A2" w14:textId="77777777" w:rsidR="00FD1EA0" w:rsidRPr="00107124" w:rsidRDefault="00FD1EA0" w:rsidP="00FD1EA0">
      <w:pPr>
        <w:pStyle w:val="a4"/>
        <w:spacing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07124">
        <w:rPr>
          <w:rFonts w:ascii="Times New Roman" w:hAnsi="Times New Roman"/>
          <w:b/>
          <w:bCs/>
          <w:color w:val="000000"/>
          <w:sz w:val="28"/>
          <w:szCs w:val="28"/>
        </w:rPr>
        <w:t>План-</w:t>
      </w:r>
      <w:proofErr w:type="spellStart"/>
      <w:r w:rsidRPr="00107124">
        <w:rPr>
          <w:rFonts w:ascii="Times New Roman" w:hAnsi="Times New Roman"/>
          <w:b/>
          <w:bCs/>
          <w:color w:val="000000"/>
          <w:sz w:val="28"/>
          <w:szCs w:val="28"/>
        </w:rPr>
        <w:t>графік</w:t>
      </w:r>
      <w:proofErr w:type="spellEnd"/>
      <w:r w:rsidRPr="0010712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07124">
        <w:rPr>
          <w:rFonts w:ascii="Times New Roman" w:hAnsi="Times New Roman"/>
          <w:b/>
          <w:bCs/>
          <w:color w:val="000000"/>
          <w:sz w:val="28"/>
          <w:szCs w:val="28"/>
        </w:rPr>
        <w:t>виїздів</w:t>
      </w:r>
      <w:proofErr w:type="spellEnd"/>
      <w:r w:rsidRPr="00107124">
        <w:rPr>
          <w:rFonts w:ascii="Times New Roman" w:hAnsi="Times New Roman"/>
          <w:b/>
          <w:bCs/>
          <w:color w:val="000000"/>
          <w:sz w:val="28"/>
          <w:szCs w:val="28"/>
        </w:rPr>
        <w:t xml:space="preserve"> МДК до </w:t>
      </w:r>
      <w:proofErr w:type="spellStart"/>
      <w:r w:rsidRPr="00107124">
        <w:rPr>
          <w:rFonts w:ascii="Times New Roman" w:hAnsi="Times New Roman"/>
          <w:b/>
          <w:bCs/>
          <w:color w:val="000000"/>
          <w:sz w:val="28"/>
          <w:szCs w:val="28"/>
        </w:rPr>
        <w:t>населених</w:t>
      </w:r>
      <w:proofErr w:type="spellEnd"/>
      <w:r w:rsidRPr="0010712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07124">
        <w:rPr>
          <w:rFonts w:ascii="Times New Roman" w:hAnsi="Times New Roman"/>
          <w:b/>
          <w:bCs/>
          <w:color w:val="000000"/>
          <w:sz w:val="28"/>
          <w:szCs w:val="28"/>
        </w:rPr>
        <w:t>пунктів</w:t>
      </w:r>
      <w:proofErr w:type="spellEnd"/>
      <w:r w:rsidRPr="00107124">
        <w:rPr>
          <w:rFonts w:ascii="Times New Roman" w:hAnsi="Times New Roman"/>
          <w:b/>
          <w:bCs/>
          <w:color w:val="000000"/>
          <w:sz w:val="28"/>
          <w:szCs w:val="28"/>
        </w:rPr>
        <w:t xml:space="preserve"> з </w:t>
      </w:r>
      <w:proofErr w:type="spellStart"/>
      <w:r w:rsidRPr="00107124">
        <w:rPr>
          <w:rFonts w:ascii="Times New Roman" w:hAnsi="Times New Roman"/>
          <w:b/>
          <w:bCs/>
          <w:color w:val="000000"/>
          <w:sz w:val="28"/>
          <w:szCs w:val="28"/>
        </w:rPr>
        <w:t>важкодоступними</w:t>
      </w:r>
      <w:proofErr w:type="spellEnd"/>
      <w:r w:rsidRPr="0010712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07124">
        <w:rPr>
          <w:rFonts w:ascii="Times New Roman" w:hAnsi="Times New Roman"/>
          <w:b/>
          <w:bCs/>
          <w:color w:val="000000"/>
          <w:sz w:val="28"/>
          <w:szCs w:val="28"/>
        </w:rPr>
        <w:t>представниками</w:t>
      </w:r>
      <w:proofErr w:type="spellEnd"/>
      <w:r w:rsidRPr="0010712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07124">
        <w:rPr>
          <w:rFonts w:ascii="Times New Roman" w:hAnsi="Times New Roman"/>
          <w:b/>
          <w:bCs/>
          <w:color w:val="000000"/>
          <w:sz w:val="28"/>
          <w:szCs w:val="28"/>
        </w:rPr>
        <w:t>груп</w:t>
      </w:r>
      <w:proofErr w:type="spellEnd"/>
      <w:r w:rsidRPr="0010712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07124">
        <w:rPr>
          <w:rFonts w:ascii="Times New Roman" w:hAnsi="Times New Roman"/>
          <w:b/>
          <w:bCs/>
          <w:color w:val="000000"/>
          <w:sz w:val="28"/>
          <w:szCs w:val="28"/>
        </w:rPr>
        <w:t>ризику</w:t>
      </w:r>
      <w:proofErr w:type="spellEnd"/>
      <w:r w:rsidRPr="00107124">
        <w:rPr>
          <w:rFonts w:ascii="Times New Roman" w:hAnsi="Times New Roman"/>
          <w:b/>
          <w:bCs/>
          <w:color w:val="000000"/>
          <w:sz w:val="28"/>
          <w:szCs w:val="28"/>
        </w:rPr>
        <w:t xml:space="preserve"> та </w:t>
      </w:r>
      <w:proofErr w:type="spellStart"/>
      <w:r w:rsidRPr="00107124">
        <w:rPr>
          <w:rFonts w:ascii="Times New Roman" w:hAnsi="Times New Roman"/>
          <w:b/>
          <w:bCs/>
          <w:color w:val="000000"/>
          <w:sz w:val="28"/>
          <w:szCs w:val="28"/>
        </w:rPr>
        <w:t>високим</w:t>
      </w:r>
      <w:proofErr w:type="spellEnd"/>
      <w:r w:rsidRPr="0010712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07124">
        <w:rPr>
          <w:rFonts w:ascii="Times New Roman" w:hAnsi="Times New Roman"/>
          <w:b/>
          <w:bCs/>
          <w:color w:val="000000"/>
          <w:sz w:val="28"/>
          <w:szCs w:val="28"/>
        </w:rPr>
        <w:t>рівнем</w:t>
      </w:r>
      <w:proofErr w:type="spellEnd"/>
      <w:r w:rsidRPr="0010712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07124">
        <w:rPr>
          <w:rFonts w:ascii="Times New Roman" w:hAnsi="Times New Roman"/>
          <w:b/>
          <w:bCs/>
          <w:color w:val="000000"/>
          <w:sz w:val="28"/>
          <w:szCs w:val="28"/>
        </w:rPr>
        <w:t>захворюваності</w:t>
      </w:r>
      <w:proofErr w:type="spellEnd"/>
      <w:r w:rsidRPr="0010712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Одеській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на 2025 р. </w:t>
      </w:r>
    </w:p>
    <w:p w14:paraId="74CAD56E" w14:textId="77777777" w:rsidR="00FD1EA0" w:rsidRDefault="00FD1EA0" w:rsidP="00FD1EA0">
      <w:pPr>
        <w:pStyle w:val="a4"/>
        <w:rPr>
          <w:rFonts w:ascii="Times New Roman" w:hAnsi="Times New Roman"/>
          <w:color w:val="000000"/>
          <w:sz w:val="28"/>
          <w:szCs w:val="28"/>
        </w:rPr>
      </w:pPr>
    </w:p>
    <w:p w14:paraId="246AC50A" w14:textId="3CE97779" w:rsidR="00FD1EA0" w:rsidRPr="00B008EA" w:rsidRDefault="00FD1EA0" w:rsidP="00FD1EA0">
      <w:pPr>
        <w:pStyle w:val="a4"/>
        <w:jc w:val="center"/>
        <w:rPr>
          <w:rFonts w:ascii="Times New Roman" w:hAnsi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sz w:val="32"/>
          <w:szCs w:val="32"/>
          <w:lang w:val="uk-UA"/>
        </w:rPr>
        <w:t>Квітень</w:t>
      </w:r>
      <w:r w:rsidRPr="00B008EA">
        <w:rPr>
          <w:rFonts w:ascii="Times New Roman" w:hAnsi="Times New Roman"/>
          <w:b/>
          <w:bCs/>
          <w:i/>
          <w:iCs/>
          <w:sz w:val="32"/>
          <w:szCs w:val="32"/>
        </w:rPr>
        <w:t xml:space="preserve"> 2025 р.</w:t>
      </w:r>
    </w:p>
    <w:p w14:paraId="5FCDB14B" w14:textId="6399299B" w:rsidR="00022387" w:rsidRDefault="00022387" w:rsidP="00835EAF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46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5"/>
        <w:gridCol w:w="1554"/>
        <w:gridCol w:w="5477"/>
        <w:gridCol w:w="1843"/>
      </w:tblGrid>
      <w:tr w:rsidR="00CD3D6A" w14:paraId="564F427B" w14:textId="0F9ACF20" w:rsidTr="00CD3D6A">
        <w:trPr>
          <w:trHeight w:val="250"/>
        </w:trPr>
        <w:tc>
          <w:tcPr>
            <w:tcW w:w="595" w:type="dxa"/>
          </w:tcPr>
          <w:p w14:paraId="20D63F83" w14:textId="27A229CB" w:rsidR="00CD3D6A" w:rsidRDefault="00CD3D6A" w:rsidP="00CD3D6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№ п\п</w:t>
            </w:r>
          </w:p>
        </w:tc>
        <w:tc>
          <w:tcPr>
            <w:tcW w:w="1554" w:type="dxa"/>
          </w:tcPr>
          <w:p w14:paraId="424D651B" w14:textId="0DA3A1D1" w:rsidR="00CD3D6A" w:rsidRDefault="00CD3D6A" w:rsidP="00CD3D6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Дата виїзду</w:t>
            </w:r>
          </w:p>
        </w:tc>
        <w:tc>
          <w:tcPr>
            <w:tcW w:w="5477" w:type="dxa"/>
          </w:tcPr>
          <w:p w14:paraId="4CECB018" w14:textId="59837E5B" w:rsidR="00CD3D6A" w:rsidRDefault="00CD3D6A" w:rsidP="00CD3D6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Населений пункт</w:t>
            </w:r>
          </w:p>
        </w:tc>
        <w:tc>
          <w:tcPr>
            <w:tcW w:w="1843" w:type="dxa"/>
          </w:tcPr>
          <w:p w14:paraId="54BAF704" w14:textId="4A623D9C" w:rsidR="00CD3D6A" w:rsidRDefault="00CD3D6A" w:rsidP="00CD3D6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17BE2" w14:paraId="08027F66" w14:textId="5C559FD7" w:rsidTr="004B4BB3">
        <w:trPr>
          <w:trHeight w:val="280"/>
        </w:trPr>
        <w:tc>
          <w:tcPr>
            <w:tcW w:w="7626" w:type="dxa"/>
            <w:gridSpan w:val="3"/>
          </w:tcPr>
          <w:p w14:paraId="31AC6EE8" w14:textId="015EDBA0" w:rsidR="00917BE2" w:rsidRDefault="00917BE2" w:rsidP="00917BE2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2D52A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Лиманської</w:t>
            </w:r>
            <w:proofErr w:type="spellEnd"/>
            <w:r w:rsidRPr="002D52A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селищної ТГ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:</w:t>
            </w:r>
          </w:p>
        </w:tc>
        <w:tc>
          <w:tcPr>
            <w:tcW w:w="1843" w:type="dxa"/>
            <w:vMerge w:val="restart"/>
          </w:tcPr>
          <w:p w14:paraId="7A70C68E" w14:textId="05DE188C" w:rsidR="00917BE2" w:rsidRPr="00CD3D6A" w:rsidRDefault="00917BE2" w:rsidP="00721A9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7BE2" w14:paraId="1AE488D6" w14:textId="77777777" w:rsidTr="00CD3D6A">
        <w:trPr>
          <w:trHeight w:val="360"/>
        </w:trPr>
        <w:tc>
          <w:tcPr>
            <w:tcW w:w="595" w:type="dxa"/>
          </w:tcPr>
          <w:p w14:paraId="1E58DB02" w14:textId="185C31B9" w:rsidR="00917BE2" w:rsidRDefault="00917BE2" w:rsidP="00721A9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54" w:type="dxa"/>
          </w:tcPr>
          <w:p w14:paraId="51D68FA7" w14:textId="7986D591" w:rsidR="00917BE2" w:rsidRPr="00835EAF" w:rsidRDefault="00917BE2" w:rsidP="00721A9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5EAF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 w:rsidRPr="00835EAF">
              <w:rPr>
                <w:rFonts w:ascii="Times New Roman" w:hAnsi="Times New Roman"/>
                <w:sz w:val="28"/>
                <w:szCs w:val="28"/>
                <w:lang w:val="uk-UA"/>
              </w:rPr>
              <w:t>.04.2025</w:t>
            </w:r>
          </w:p>
        </w:tc>
        <w:tc>
          <w:tcPr>
            <w:tcW w:w="5477" w:type="dxa"/>
          </w:tcPr>
          <w:p w14:paraId="2F51CECA" w14:textId="77777777" w:rsidR="00917BE2" w:rsidRPr="002D52A1" w:rsidRDefault="00917BE2" w:rsidP="00721A9E">
            <w:pPr>
              <w:pStyle w:val="a4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835EA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35EAF">
              <w:rPr>
                <w:rFonts w:ascii="Times New Roman" w:hAnsi="Times New Roman"/>
                <w:sz w:val="28"/>
                <w:szCs w:val="28"/>
                <w:lang w:val="uk-UA"/>
              </w:rPr>
              <w:t>с.Степове</w:t>
            </w:r>
            <w:proofErr w:type="spellEnd"/>
            <w:r w:rsidRPr="00835EA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835EAF">
              <w:rPr>
                <w:rFonts w:ascii="Times New Roman" w:hAnsi="Times New Roman"/>
                <w:sz w:val="28"/>
                <w:szCs w:val="28"/>
                <w:lang w:val="uk-UA"/>
              </w:rPr>
              <w:t>с.Лиманське</w:t>
            </w:r>
            <w:proofErr w:type="spellEnd"/>
          </w:p>
        </w:tc>
        <w:tc>
          <w:tcPr>
            <w:tcW w:w="1843" w:type="dxa"/>
            <w:vMerge/>
          </w:tcPr>
          <w:p w14:paraId="7076DC0B" w14:textId="77777777" w:rsidR="00917BE2" w:rsidRPr="00CD3D6A" w:rsidRDefault="00917BE2" w:rsidP="00721A9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7BE2" w14:paraId="23829CB8" w14:textId="2610E448" w:rsidTr="00EB2B3E">
        <w:trPr>
          <w:trHeight w:val="200"/>
        </w:trPr>
        <w:tc>
          <w:tcPr>
            <w:tcW w:w="7626" w:type="dxa"/>
            <w:gridSpan w:val="3"/>
          </w:tcPr>
          <w:p w14:paraId="7BA6F097" w14:textId="08586037" w:rsidR="00917BE2" w:rsidRPr="002D52A1" w:rsidRDefault="00D55F23" w:rsidP="00917BE2">
            <w:pPr>
              <w:pStyle w:val="a4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i/>
                <w:iCs/>
                <w:lang w:val="uk-UA"/>
              </w:rPr>
              <w:t xml:space="preserve"> </w:t>
            </w:r>
            <w:r w:rsidR="00917BE2" w:rsidRPr="002D52A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Роздільнянської міської ТГ:</w:t>
            </w:r>
          </w:p>
        </w:tc>
        <w:tc>
          <w:tcPr>
            <w:tcW w:w="1843" w:type="dxa"/>
          </w:tcPr>
          <w:p w14:paraId="4E68BF60" w14:textId="77777777" w:rsidR="00917BE2" w:rsidRPr="00CD3D6A" w:rsidRDefault="00917BE2" w:rsidP="00721A9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D3D6A" w14:paraId="5E800604" w14:textId="064A6A43" w:rsidTr="00CA6D3A">
        <w:trPr>
          <w:trHeight w:val="350"/>
        </w:trPr>
        <w:tc>
          <w:tcPr>
            <w:tcW w:w="595" w:type="dxa"/>
          </w:tcPr>
          <w:p w14:paraId="5FFBC12A" w14:textId="706B54A9" w:rsidR="00CD3D6A" w:rsidRDefault="00CD3D6A" w:rsidP="00721A9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54" w:type="dxa"/>
          </w:tcPr>
          <w:p w14:paraId="582E4AF0" w14:textId="133D7305" w:rsidR="00CD3D6A" w:rsidRDefault="00CD3D6A" w:rsidP="00721A9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5EAF">
              <w:rPr>
                <w:rFonts w:ascii="Times New Roman" w:hAnsi="Times New Roman"/>
                <w:sz w:val="28"/>
                <w:szCs w:val="28"/>
                <w:lang w:val="uk-UA"/>
              </w:rPr>
              <w:t>10.04.2025</w:t>
            </w:r>
          </w:p>
        </w:tc>
        <w:tc>
          <w:tcPr>
            <w:tcW w:w="5477" w:type="dxa"/>
          </w:tcPr>
          <w:p w14:paraId="02FDBB7F" w14:textId="34A9B1D8" w:rsidR="00CD3D6A" w:rsidRDefault="00CD3D6A" w:rsidP="00721A9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35EAF">
              <w:rPr>
                <w:rFonts w:ascii="Times New Roman" w:hAnsi="Times New Roman"/>
                <w:sz w:val="28"/>
                <w:szCs w:val="28"/>
                <w:lang w:val="uk-UA"/>
              </w:rPr>
              <w:t>с.Єремеївка</w:t>
            </w:r>
            <w:proofErr w:type="spellEnd"/>
            <w:r w:rsidRPr="00835EA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835EAF">
              <w:rPr>
                <w:rFonts w:ascii="Times New Roman" w:hAnsi="Times New Roman"/>
                <w:sz w:val="28"/>
                <w:szCs w:val="28"/>
                <w:lang w:val="uk-UA"/>
              </w:rPr>
              <w:t>с.Новоукраїнка</w:t>
            </w:r>
            <w:proofErr w:type="spellEnd"/>
          </w:p>
        </w:tc>
        <w:tc>
          <w:tcPr>
            <w:tcW w:w="1843" w:type="dxa"/>
          </w:tcPr>
          <w:p w14:paraId="5B0EB69A" w14:textId="573CA13D" w:rsidR="00CD3D6A" w:rsidRPr="00CD3D6A" w:rsidRDefault="00CD3D6A" w:rsidP="00CD3D6A">
            <w:pPr>
              <w:pStyle w:val="a"/>
              <w:numPr>
                <w:ilvl w:val="0"/>
                <w:numId w:val="0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B432E" w14:paraId="5FB29181" w14:textId="5ED16F49" w:rsidTr="00CD3D6A">
        <w:trPr>
          <w:trHeight w:val="190"/>
        </w:trPr>
        <w:tc>
          <w:tcPr>
            <w:tcW w:w="595" w:type="dxa"/>
          </w:tcPr>
          <w:p w14:paraId="08930A77" w14:textId="609BC7DC" w:rsidR="00EB432E" w:rsidRDefault="00EB432E" w:rsidP="00721A9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54" w:type="dxa"/>
          </w:tcPr>
          <w:p w14:paraId="0C053F8A" w14:textId="446AFF07" w:rsidR="00EB432E" w:rsidRDefault="00EB432E" w:rsidP="00721A9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5EAF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6</w:t>
            </w:r>
            <w:r w:rsidRPr="00835EAF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.04.2025</w:t>
            </w:r>
          </w:p>
        </w:tc>
        <w:tc>
          <w:tcPr>
            <w:tcW w:w="5477" w:type="dxa"/>
          </w:tcPr>
          <w:p w14:paraId="40634F79" w14:textId="41716293" w:rsidR="00EB432E" w:rsidRDefault="00EB432E" w:rsidP="00721A9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35EAF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с.Виноградарь</w:t>
            </w:r>
            <w:proofErr w:type="spellEnd"/>
            <w:r w:rsidRPr="00835EAF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, с. </w:t>
            </w:r>
            <w:proofErr w:type="spellStart"/>
            <w:r w:rsidRPr="00835EAF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Калантаївка</w:t>
            </w:r>
            <w:proofErr w:type="spellEnd"/>
            <w:r w:rsidRPr="00835EAF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  </w:t>
            </w:r>
          </w:p>
        </w:tc>
        <w:tc>
          <w:tcPr>
            <w:tcW w:w="1843" w:type="dxa"/>
          </w:tcPr>
          <w:p w14:paraId="3CECB398" w14:textId="4C0294A0" w:rsidR="00EB432E" w:rsidRPr="00CD3D6A" w:rsidRDefault="00EB432E" w:rsidP="00721A9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7BE2" w14:paraId="6D98E0E7" w14:textId="0D6A86D3" w:rsidTr="00665110">
        <w:trPr>
          <w:trHeight w:val="122"/>
        </w:trPr>
        <w:tc>
          <w:tcPr>
            <w:tcW w:w="9469" w:type="dxa"/>
            <w:gridSpan w:val="4"/>
          </w:tcPr>
          <w:p w14:paraId="742FECB5" w14:textId="03DD19EC" w:rsidR="00917BE2" w:rsidRPr="00CD3D6A" w:rsidRDefault="00D55F23" w:rsidP="00D55F2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b/>
                <w:bCs/>
                <w:i/>
                <w:iCs/>
                <w:shd w:val="clear" w:color="auto" w:fill="FFFFFF"/>
                <w:lang w:val="uk-UA"/>
              </w:rPr>
              <w:t xml:space="preserve">                                        </w:t>
            </w:r>
            <w:proofErr w:type="spellStart"/>
            <w:r w:rsidR="00917BE2" w:rsidRPr="00B821B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shd w:val="clear" w:color="auto" w:fill="FFFFFF"/>
                <w:lang w:val="uk-UA"/>
              </w:rPr>
              <w:t>Великомихайлівської</w:t>
            </w:r>
            <w:proofErr w:type="spellEnd"/>
            <w:r w:rsidR="00917BE2" w:rsidRPr="00B821B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shd w:val="clear" w:color="auto" w:fill="FFFFFF"/>
                <w:lang w:val="uk-UA"/>
              </w:rPr>
              <w:t xml:space="preserve"> селищної ТГ</w:t>
            </w:r>
            <w:r w:rsidR="00917BE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shd w:val="clear" w:color="auto" w:fill="FFFFFF"/>
                <w:lang w:val="uk-UA"/>
              </w:rPr>
              <w:t>:</w:t>
            </w:r>
          </w:p>
        </w:tc>
      </w:tr>
      <w:tr w:rsidR="00EB432E" w14:paraId="695547FF" w14:textId="77777777" w:rsidTr="00CD3D6A">
        <w:trPr>
          <w:trHeight w:val="122"/>
        </w:trPr>
        <w:tc>
          <w:tcPr>
            <w:tcW w:w="595" w:type="dxa"/>
          </w:tcPr>
          <w:p w14:paraId="6610E4D7" w14:textId="534F357D" w:rsidR="00EB432E" w:rsidRDefault="00EB432E" w:rsidP="00721A9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54" w:type="dxa"/>
          </w:tcPr>
          <w:p w14:paraId="3127FAC7" w14:textId="1DA117DA" w:rsidR="00EB432E" w:rsidRDefault="00EB432E" w:rsidP="00721A9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17.04.2025</w:t>
            </w:r>
          </w:p>
        </w:tc>
        <w:tc>
          <w:tcPr>
            <w:tcW w:w="5477" w:type="dxa"/>
          </w:tcPr>
          <w:p w14:paraId="65CC62A2" w14:textId="60C81705" w:rsidR="00EB432E" w:rsidRDefault="00EB432E" w:rsidP="00721A9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35EAF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с.Новопетрівка</w:t>
            </w:r>
            <w:proofErr w:type="spellEnd"/>
            <w:r w:rsidRPr="00835EAF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, с. </w:t>
            </w:r>
            <w:proofErr w:type="spellStart"/>
            <w:r w:rsidRPr="00835EAF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Великоплоске</w:t>
            </w:r>
            <w:proofErr w:type="spellEnd"/>
            <w:r w:rsidRPr="00835EAF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1843" w:type="dxa"/>
          </w:tcPr>
          <w:p w14:paraId="6CF0BF7C" w14:textId="1A0C9472" w:rsidR="00EB432E" w:rsidRPr="00CD3D6A" w:rsidRDefault="00EB432E" w:rsidP="00721A9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7BE2" w14:paraId="1DC1CB9C" w14:textId="77777777" w:rsidTr="00400A2B">
        <w:trPr>
          <w:trHeight w:val="122"/>
        </w:trPr>
        <w:tc>
          <w:tcPr>
            <w:tcW w:w="7626" w:type="dxa"/>
            <w:gridSpan w:val="3"/>
          </w:tcPr>
          <w:p w14:paraId="02939E8B" w14:textId="2BE0F950" w:rsidR="00917BE2" w:rsidRPr="00B821B5" w:rsidRDefault="00917BE2" w:rsidP="00917BE2">
            <w:pPr>
              <w:pStyle w:val="a4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B821B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shd w:val="clear" w:color="auto" w:fill="FFFFFF"/>
                <w:lang w:val="uk-UA"/>
              </w:rPr>
              <w:t>Затишанська</w:t>
            </w:r>
            <w:proofErr w:type="spellEnd"/>
            <w:r w:rsidRPr="00B821B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shd w:val="clear" w:color="auto" w:fill="FFFFFF"/>
                <w:lang w:val="uk-UA"/>
              </w:rPr>
              <w:t xml:space="preserve"> селищна ТГ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shd w:val="clear" w:color="auto" w:fill="FFFFFF"/>
                <w:lang w:val="uk-UA"/>
              </w:rPr>
              <w:t>:</w:t>
            </w:r>
          </w:p>
        </w:tc>
        <w:tc>
          <w:tcPr>
            <w:tcW w:w="1843" w:type="dxa"/>
          </w:tcPr>
          <w:p w14:paraId="7435E01B" w14:textId="77777777" w:rsidR="00917BE2" w:rsidRPr="00CD3D6A" w:rsidRDefault="00917BE2" w:rsidP="00721A9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B432E" w14:paraId="67BED3B9" w14:textId="77777777" w:rsidTr="00CD3D6A">
        <w:trPr>
          <w:trHeight w:val="122"/>
        </w:trPr>
        <w:tc>
          <w:tcPr>
            <w:tcW w:w="595" w:type="dxa"/>
          </w:tcPr>
          <w:p w14:paraId="63FC4866" w14:textId="20C3CBD6" w:rsidR="00EB432E" w:rsidRDefault="00EB432E" w:rsidP="00721A9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554" w:type="dxa"/>
          </w:tcPr>
          <w:p w14:paraId="60724D24" w14:textId="4B0713A9" w:rsidR="00EB432E" w:rsidRDefault="00EB432E" w:rsidP="00721A9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18.04.2025</w:t>
            </w:r>
          </w:p>
        </w:tc>
        <w:tc>
          <w:tcPr>
            <w:tcW w:w="5477" w:type="dxa"/>
          </w:tcPr>
          <w:p w14:paraId="1C0640FC" w14:textId="21537E25" w:rsidR="00EB432E" w:rsidRDefault="00EB432E" w:rsidP="00CD3D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5EAF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смт. Затишшя, </w:t>
            </w:r>
            <w:proofErr w:type="spellStart"/>
            <w:r w:rsidRPr="00835EAF">
              <w:rPr>
                <w:rFonts w:ascii="Times New Roman" w:hAnsi="Times New Roman"/>
                <w:sz w:val="28"/>
                <w:szCs w:val="28"/>
                <w:lang w:val="uk-UA"/>
              </w:rPr>
              <w:t>с.Захарівка</w:t>
            </w:r>
            <w:proofErr w:type="spellEnd"/>
          </w:p>
        </w:tc>
        <w:tc>
          <w:tcPr>
            <w:tcW w:w="1843" w:type="dxa"/>
          </w:tcPr>
          <w:p w14:paraId="36F7D465" w14:textId="6FA7967A" w:rsidR="00EB432E" w:rsidRPr="00CD3D6A" w:rsidRDefault="00EB432E" w:rsidP="00721A9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7BE2" w14:paraId="297DEFE5" w14:textId="77777777" w:rsidTr="00D33440">
        <w:trPr>
          <w:trHeight w:val="122"/>
        </w:trPr>
        <w:tc>
          <w:tcPr>
            <w:tcW w:w="7626" w:type="dxa"/>
            <w:gridSpan w:val="3"/>
          </w:tcPr>
          <w:p w14:paraId="3C0CB9B9" w14:textId="78A931EB" w:rsidR="00917BE2" w:rsidRPr="00B821B5" w:rsidRDefault="00D55F23" w:rsidP="00917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b/>
                <w:bCs/>
                <w:i/>
                <w:iCs/>
                <w:shd w:val="clear" w:color="auto" w:fill="FFFFFF"/>
                <w:lang w:val="uk-UA"/>
              </w:rPr>
              <w:t xml:space="preserve">     </w:t>
            </w:r>
            <w:proofErr w:type="spellStart"/>
            <w:r w:rsidR="00917BE2" w:rsidRPr="00B821B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>Новоборисівська</w:t>
            </w:r>
            <w:proofErr w:type="spellEnd"/>
            <w:r w:rsidR="00917BE2" w:rsidRPr="00B821B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917BE2" w:rsidRPr="00B821B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>сільська</w:t>
            </w:r>
            <w:proofErr w:type="spellEnd"/>
            <w:r w:rsidR="00917BE2" w:rsidRPr="00B821B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 xml:space="preserve"> </w:t>
            </w:r>
            <w:r w:rsidR="00917BE2" w:rsidRPr="00B821B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shd w:val="clear" w:color="auto" w:fill="FFFFFF"/>
                <w:lang w:val="uk-UA"/>
              </w:rPr>
              <w:t>ТГ</w:t>
            </w:r>
            <w:r w:rsidR="00917BE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shd w:val="clear" w:color="auto" w:fill="FFFFFF"/>
                <w:lang w:val="uk-UA"/>
              </w:rPr>
              <w:t>:</w:t>
            </w:r>
          </w:p>
        </w:tc>
        <w:tc>
          <w:tcPr>
            <w:tcW w:w="1843" w:type="dxa"/>
          </w:tcPr>
          <w:p w14:paraId="4F3DB264" w14:textId="77777777" w:rsidR="00917BE2" w:rsidRPr="00CD3D6A" w:rsidRDefault="00917BE2" w:rsidP="00721A9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B432E" w14:paraId="32904673" w14:textId="77777777" w:rsidTr="00CD3D6A">
        <w:trPr>
          <w:trHeight w:val="122"/>
        </w:trPr>
        <w:tc>
          <w:tcPr>
            <w:tcW w:w="595" w:type="dxa"/>
          </w:tcPr>
          <w:p w14:paraId="1BF31B40" w14:textId="126F98E7" w:rsidR="00EB432E" w:rsidRDefault="00EB432E" w:rsidP="00CD3D6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554" w:type="dxa"/>
          </w:tcPr>
          <w:p w14:paraId="58692138" w14:textId="7BBA12CF" w:rsidR="00EB432E" w:rsidRDefault="00EB432E" w:rsidP="00CD3D6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23.04.2025</w:t>
            </w:r>
          </w:p>
        </w:tc>
        <w:tc>
          <w:tcPr>
            <w:tcW w:w="5477" w:type="dxa"/>
          </w:tcPr>
          <w:p w14:paraId="542C394F" w14:textId="6572EAFE" w:rsidR="00EB432E" w:rsidRDefault="00EB432E" w:rsidP="00CD3D6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7505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с. </w:t>
            </w:r>
            <w:proofErr w:type="spellStart"/>
            <w:r w:rsidRPr="00A7505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Новоборисівка</w:t>
            </w:r>
            <w:proofErr w:type="spellEnd"/>
            <w:r w:rsidRPr="00A7505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, с. </w:t>
            </w:r>
            <w:proofErr w:type="spellStart"/>
            <w:r w:rsidRPr="00A7505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Мигаї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1843" w:type="dxa"/>
          </w:tcPr>
          <w:p w14:paraId="3F9F6EFB" w14:textId="27A2E884" w:rsidR="00EB432E" w:rsidRPr="00CD3D6A" w:rsidRDefault="00EB432E" w:rsidP="00CD3D6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7BE2" w14:paraId="7369249E" w14:textId="77777777" w:rsidTr="00C72257">
        <w:trPr>
          <w:trHeight w:val="122"/>
        </w:trPr>
        <w:tc>
          <w:tcPr>
            <w:tcW w:w="7626" w:type="dxa"/>
            <w:gridSpan w:val="3"/>
          </w:tcPr>
          <w:p w14:paraId="1B72B78C" w14:textId="1623C6DB" w:rsidR="00917BE2" w:rsidRPr="00B821B5" w:rsidRDefault="00917BE2" w:rsidP="00917BE2">
            <w:pPr>
              <w:pStyle w:val="a4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B821B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shd w:val="clear" w:color="auto" w:fill="FFFFFF"/>
                <w:lang w:val="uk-UA"/>
              </w:rPr>
              <w:t>Степанівська</w:t>
            </w:r>
            <w:proofErr w:type="spellEnd"/>
            <w:r w:rsidRPr="00B821B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shd w:val="clear" w:color="auto" w:fill="FFFFFF"/>
                <w:lang w:val="uk-UA"/>
              </w:rPr>
              <w:t xml:space="preserve"> сільська ТГ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shd w:val="clear" w:color="auto" w:fill="FFFFFF"/>
                <w:lang w:val="uk-UA"/>
              </w:rPr>
              <w:t>:</w:t>
            </w:r>
          </w:p>
        </w:tc>
        <w:tc>
          <w:tcPr>
            <w:tcW w:w="1843" w:type="dxa"/>
          </w:tcPr>
          <w:p w14:paraId="1AF82DFC" w14:textId="77777777" w:rsidR="00917BE2" w:rsidRPr="00CD3D6A" w:rsidRDefault="00917BE2" w:rsidP="00CD3D6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B432E" w14:paraId="198AB7FC" w14:textId="77777777" w:rsidTr="00B821B5">
        <w:trPr>
          <w:trHeight w:val="351"/>
        </w:trPr>
        <w:tc>
          <w:tcPr>
            <w:tcW w:w="595" w:type="dxa"/>
          </w:tcPr>
          <w:p w14:paraId="509E08C1" w14:textId="5E498652" w:rsidR="00EB432E" w:rsidRDefault="00EB432E" w:rsidP="00CD3D6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554" w:type="dxa"/>
          </w:tcPr>
          <w:p w14:paraId="59C2B19F" w14:textId="2C707E78" w:rsidR="00EB432E" w:rsidRDefault="00EB432E" w:rsidP="00CD3D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24.04.2025</w:t>
            </w:r>
            <w:r w:rsidRPr="00A7505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477" w:type="dxa"/>
          </w:tcPr>
          <w:p w14:paraId="1D2514FA" w14:textId="35A8F4D2" w:rsidR="00EB432E" w:rsidRDefault="00EB432E" w:rsidP="00CD3D6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75056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с. </w:t>
            </w:r>
            <w:proofErr w:type="spellStart"/>
            <w:r w:rsidRPr="00A75056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Степанівка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с.Яковлівка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43" w:type="dxa"/>
          </w:tcPr>
          <w:p w14:paraId="32A28A18" w14:textId="2FBECD05" w:rsidR="00EB432E" w:rsidRPr="00CD3D6A" w:rsidRDefault="00EB432E" w:rsidP="008F56FE">
            <w:pPr>
              <w:pStyle w:val="a4"/>
              <w:ind w:left="37" w:hanging="3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7BE2" w14:paraId="028B18E2" w14:textId="77777777" w:rsidTr="0024668B">
        <w:trPr>
          <w:trHeight w:val="122"/>
        </w:trPr>
        <w:tc>
          <w:tcPr>
            <w:tcW w:w="7626" w:type="dxa"/>
            <w:gridSpan w:val="3"/>
          </w:tcPr>
          <w:p w14:paraId="38116D5E" w14:textId="4545E7A7" w:rsidR="00917BE2" w:rsidRPr="00B821B5" w:rsidRDefault="00917BE2" w:rsidP="00917BE2">
            <w:pPr>
              <w:pStyle w:val="a4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B821B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Цебриковська</w:t>
            </w:r>
            <w:proofErr w:type="spellEnd"/>
            <w:r w:rsidRPr="00B821B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821B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сільська</w:t>
            </w:r>
            <w:proofErr w:type="spellEnd"/>
            <w:r w:rsidRPr="00B821B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B821B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ТГ:</w:t>
            </w:r>
          </w:p>
        </w:tc>
        <w:tc>
          <w:tcPr>
            <w:tcW w:w="1843" w:type="dxa"/>
          </w:tcPr>
          <w:p w14:paraId="0F9D8A1D" w14:textId="77777777" w:rsidR="00917BE2" w:rsidRPr="00CD3D6A" w:rsidRDefault="00917BE2" w:rsidP="00CD3D6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D3D6A" w14:paraId="27A5A84C" w14:textId="77777777" w:rsidTr="00CD3D6A">
        <w:trPr>
          <w:trHeight w:val="122"/>
        </w:trPr>
        <w:tc>
          <w:tcPr>
            <w:tcW w:w="595" w:type="dxa"/>
          </w:tcPr>
          <w:p w14:paraId="6A70A421" w14:textId="45B2DEAA" w:rsidR="00CD3D6A" w:rsidRDefault="00CD3D6A" w:rsidP="00CD3D6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554" w:type="dxa"/>
          </w:tcPr>
          <w:p w14:paraId="7E55824A" w14:textId="72B09164" w:rsidR="00CD3D6A" w:rsidRDefault="00CD3D6A" w:rsidP="00CD3D6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606D48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.04.2025</w:t>
            </w:r>
          </w:p>
        </w:tc>
        <w:tc>
          <w:tcPr>
            <w:tcW w:w="5477" w:type="dxa"/>
          </w:tcPr>
          <w:p w14:paraId="31745E33" w14:textId="2F351CAE" w:rsidR="00CD3D6A" w:rsidRDefault="00CD3D6A" w:rsidP="00CD3D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A75056">
              <w:rPr>
                <w:rFonts w:ascii="Times New Roman" w:hAnsi="Times New Roman"/>
                <w:sz w:val="28"/>
                <w:szCs w:val="28"/>
              </w:rPr>
              <w:t>с.Цебрикове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43" w:type="dxa"/>
          </w:tcPr>
          <w:p w14:paraId="584E942E" w14:textId="45CC1414" w:rsidR="00CD3D6A" w:rsidRPr="00CD3D6A" w:rsidRDefault="00CD3D6A" w:rsidP="00CD3D6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6EDA7373" w14:textId="27EAEA47" w:rsidR="00022387" w:rsidRPr="003C124E" w:rsidRDefault="00022387" w:rsidP="00FD1EA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022387" w:rsidRPr="003C124E" w:rsidSect="00E31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8679D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55868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39E"/>
    <w:rsid w:val="00022387"/>
    <w:rsid w:val="00061E17"/>
    <w:rsid w:val="000836BB"/>
    <w:rsid w:val="000E47D3"/>
    <w:rsid w:val="00100483"/>
    <w:rsid w:val="001532CF"/>
    <w:rsid w:val="002D52A1"/>
    <w:rsid w:val="00324600"/>
    <w:rsid w:val="003A795C"/>
    <w:rsid w:val="003C124E"/>
    <w:rsid w:val="004A2439"/>
    <w:rsid w:val="004F3FE8"/>
    <w:rsid w:val="00554C35"/>
    <w:rsid w:val="00606D48"/>
    <w:rsid w:val="006B02C4"/>
    <w:rsid w:val="00721A9E"/>
    <w:rsid w:val="007D69F3"/>
    <w:rsid w:val="00835EAF"/>
    <w:rsid w:val="008F56FE"/>
    <w:rsid w:val="00917BE2"/>
    <w:rsid w:val="00935C5C"/>
    <w:rsid w:val="00951A4C"/>
    <w:rsid w:val="00971075"/>
    <w:rsid w:val="00982594"/>
    <w:rsid w:val="0098266D"/>
    <w:rsid w:val="009F3263"/>
    <w:rsid w:val="00A57F22"/>
    <w:rsid w:val="00A6339E"/>
    <w:rsid w:val="00A75056"/>
    <w:rsid w:val="00AA7C3C"/>
    <w:rsid w:val="00AC2E51"/>
    <w:rsid w:val="00B01B9D"/>
    <w:rsid w:val="00B24FB3"/>
    <w:rsid w:val="00B821B5"/>
    <w:rsid w:val="00C050F5"/>
    <w:rsid w:val="00C92DB5"/>
    <w:rsid w:val="00CA6D3A"/>
    <w:rsid w:val="00CC2830"/>
    <w:rsid w:val="00CD3D6A"/>
    <w:rsid w:val="00D10D19"/>
    <w:rsid w:val="00D55F23"/>
    <w:rsid w:val="00E3159B"/>
    <w:rsid w:val="00E52A8D"/>
    <w:rsid w:val="00EB3A73"/>
    <w:rsid w:val="00EB432E"/>
    <w:rsid w:val="00F14AF0"/>
    <w:rsid w:val="00F468DF"/>
    <w:rsid w:val="00FD1EA0"/>
    <w:rsid w:val="00FE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8F94A5"/>
  <w15:docId w15:val="{6ABD94D2-6D45-4C30-BB5C-19A461A4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C124E"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99"/>
    <w:qFormat/>
    <w:rsid w:val="003C124E"/>
    <w:rPr>
      <w:sz w:val="22"/>
      <w:szCs w:val="22"/>
      <w:lang w:val="ru-RU" w:eastAsia="en-US"/>
    </w:rPr>
  </w:style>
  <w:style w:type="character" w:customStyle="1" w:styleId="fontstyle31">
    <w:name w:val="fontstyle31"/>
    <w:uiPriority w:val="99"/>
    <w:rsid w:val="004A2439"/>
    <w:rPr>
      <w:rFonts w:ascii="TimesNewRomanPSMT" w:hAnsi="TimesNewRomanPSMT" w:cs="Times New Roman"/>
      <w:color w:val="000000"/>
      <w:sz w:val="24"/>
      <w:szCs w:val="24"/>
    </w:rPr>
  </w:style>
  <w:style w:type="paragraph" w:styleId="a5">
    <w:name w:val="Balloon Text"/>
    <w:basedOn w:val="a0"/>
    <w:link w:val="a6"/>
    <w:uiPriority w:val="99"/>
    <w:semiHidden/>
    <w:rsid w:val="00B24FB3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01B9D"/>
    <w:rPr>
      <w:rFonts w:ascii="Times New Roman" w:hAnsi="Times New Roman" w:cs="Times New Roman"/>
      <w:sz w:val="2"/>
      <w:lang w:eastAsia="en-US"/>
    </w:rPr>
  </w:style>
  <w:style w:type="table" w:styleId="a7">
    <w:name w:val="Table Grid"/>
    <w:basedOn w:val="a2"/>
    <w:uiPriority w:val="99"/>
    <w:locked/>
    <w:rsid w:val="00835E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CD3D6A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507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Одеський ОЦКПХ Тухватшина</dc:creator>
  <cp:keywords/>
  <dc:description/>
  <cp:lastModifiedBy>Пархом Олек</cp:lastModifiedBy>
  <cp:revision>3</cp:revision>
  <cp:lastPrinted>2025-03-28T15:08:00Z</cp:lastPrinted>
  <dcterms:created xsi:type="dcterms:W3CDTF">2025-05-23T09:42:00Z</dcterms:created>
  <dcterms:modified xsi:type="dcterms:W3CDTF">2025-05-23T09:43:00Z</dcterms:modified>
</cp:coreProperties>
</file>