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AFD6" w14:textId="44860A66" w:rsidR="00092106" w:rsidRDefault="00092106" w:rsidP="00CB7712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Шановні колеги!</w:t>
      </w:r>
    </w:p>
    <w:p w14:paraId="02DDCB72" w14:textId="66D3C06B" w:rsidR="00911C08" w:rsidRPr="00625751" w:rsidRDefault="00E25C28" w:rsidP="00CB7712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 xml:space="preserve">Запрошуємо на </w:t>
      </w:r>
      <w:r w:rsidR="002673C6">
        <w:rPr>
          <w:b/>
          <w:bCs/>
          <w:color w:val="333333"/>
          <w:sz w:val="28"/>
          <w:szCs w:val="28"/>
          <w:lang w:val="uk-UA"/>
        </w:rPr>
        <w:t>тренінг з оволодіння практичними навичками</w:t>
      </w:r>
      <w:r w:rsidR="006D26D0">
        <w:rPr>
          <w:b/>
          <w:bCs/>
          <w:color w:val="333333"/>
          <w:sz w:val="28"/>
          <w:szCs w:val="28"/>
          <w:lang w:val="uk-UA"/>
        </w:rPr>
        <w:t>:</w:t>
      </w:r>
      <w:r w:rsidR="00625751" w:rsidRPr="00625751">
        <w:rPr>
          <w:b/>
          <w:bCs/>
          <w:color w:val="333333"/>
          <w:sz w:val="28"/>
          <w:szCs w:val="28"/>
          <w:lang w:val="uk-UA"/>
        </w:rPr>
        <w:t xml:space="preserve"> </w:t>
      </w:r>
    </w:p>
    <w:p w14:paraId="1B9F02FF" w14:textId="77777777" w:rsidR="002673C6" w:rsidRDefault="002673C6" w:rsidP="002673C6">
      <w:pPr>
        <w:pStyle w:val="rvps2"/>
        <w:shd w:val="clear" w:color="auto" w:fill="FFFFFF"/>
        <w:spacing w:before="240" w:beforeAutospacing="0" w:after="150" w:afterAutospacing="0"/>
        <w:jc w:val="center"/>
        <w:rPr>
          <w:b/>
          <w:bCs/>
          <w:i/>
          <w:iCs/>
          <w:color w:val="333333"/>
          <w:sz w:val="32"/>
          <w:szCs w:val="32"/>
          <w:lang w:val="uk-UA"/>
        </w:rPr>
      </w:pPr>
      <w:bookmarkStart w:id="0" w:name="_Hlk210819268"/>
      <w:r w:rsidRPr="002673C6">
        <w:rPr>
          <w:b/>
          <w:bCs/>
          <w:i/>
          <w:iCs/>
          <w:color w:val="333333"/>
          <w:sz w:val="32"/>
          <w:szCs w:val="32"/>
          <w:lang w:val="uk-UA"/>
        </w:rPr>
        <w:t xml:space="preserve">Профілактика інфекцій області хірургічного втручання: </w:t>
      </w:r>
    </w:p>
    <w:p w14:paraId="37758454" w14:textId="32164698" w:rsidR="002673C6" w:rsidRPr="002673C6" w:rsidRDefault="002673C6" w:rsidP="002673C6">
      <w:pPr>
        <w:pStyle w:val="rvps2"/>
        <w:shd w:val="clear" w:color="auto" w:fill="FFFFFF"/>
        <w:spacing w:before="240" w:beforeAutospacing="0" w:after="150" w:afterAutospacing="0"/>
        <w:jc w:val="center"/>
        <w:rPr>
          <w:b/>
          <w:bCs/>
          <w:i/>
          <w:iCs/>
          <w:sz w:val="32"/>
          <w:szCs w:val="32"/>
          <w:lang w:val="uk-UA"/>
        </w:rPr>
      </w:pPr>
      <w:r w:rsidRPr="002673C6">
        <w:rPr>
          <w:b/>
          <w:bCs/>
          <w:i/>
          <w:iCs/>
          <w:color w:val="333333"/>
          <w:sz w:val="32"/>
          <w:szCs w:val="32"/>
          <w:lang w:val="uk-UA"/>
        </w:rPr>
        <w:t>практичні аспекти реалізації</w:t>
      </w:r>
    </w:p>
    <w:bookmarkEnd w:id="0"/>
    <w:p w14:paraId="11695F53" w14:textId="101602C9" w:rsidR="00452488" w:rsidRPr="00041ECE" w:rsidRDefault="00452488" w:rsidP="00452488">
      <w:pPr>
        <w:pStyle w:val="rvps2"/>
        <w:shd w:val="clear" w:color="auto" w:fill="FFFFFF"/>
        <w:spacing w:before="240" w:beforeAutospacing="0" w:after="150" w:afterAutospacing="0"/>
        <w:rPr>
          <w:i/>
          <w:iCs/>
          <w:sz w:val="28"/>
          <w:szCs w:val="28"/>
          <w:lang w:val="uk-UA"/>
        </w:rPr>
      </w:pPr>
      <w:r w:rsidRPr="00041ECE">
        <w:rPr>
          <w:b/>
          <w:bCs/>
          <w:i/>
          <w:iCs/>
          <w:sz w:val="28"/>
          <w:szCs w:val="28"/>
          <w:lang w:val="uk-UA"/>
        </w:rPr>
        <w:t xml:space="preserve">Форма (метод) проведення заходу: </w:t>
      </w:r>
      <w:r w:rsidR="009C6206">
        <w:rPr>
          <w:i/>
          <w:iCs/>
          <w:sz w:val="28"/>
          <w:szCs w:val="28"/>
          <w:lang w:val="uk-UA"/>
        </w:rPr>
        <w:t>особиста</w:t>
      </w:r>
      <w:r w:rsidRPr="00041ECE">
        <w:rPr>
          <w:i/>
          <w:iCs/>
          <w:sz w:val="28"/>
          <w:szCs w:val="28"/>
          <w:lang w:val="uk-UA"/>
        </w:rPr>
        <w:t xml:space="preserve"> участь </w:t>
      </w:r>
    </w:p>
    <w:p w14:paraId="178F1808" w14:textId="3C925F7C" w:rsidR="001A3DDA" w:rsidRPr="00041ECE" w:rsidRDefault="001A3DDA" w:rsidP="001A3DDA">
      <w:pPr>
        <w:pStyle w:val="rvps2"/>
        <w:shd w:val="clear" w:color="auto" w:fill="FFFFFF"/>
        <w:spacing w:before="0" w:beforeAutospacing="0" w:after="150" w:afterAutospacing="0"/>
        <w:rPr>
          <w:b/>
          <w:bCs/>
          <w:i/>
          <w:iCs/>
          <w:sz w:val="28"/>
          <w:szCs w:val="28"/>
          <w:lang w:val="uk-UA"/>
        </w:rPr>
      </w:pPr>
      <w:r w:rsidRPr="00041ECE">
        <w:rPr>
          <w:b/>
          <w:bCs/>
          <w:i/>
          <w:iCs/>
          <w:sz w:val="28"/>
          <w:szCs w:val="28"/>
          <w:lang w:val="uk-UA"/>
        </w:rPr>
        <w:t>Тривалість:</w:t>
      </w:r>
      <w:r w:rsidRPr="00041ECE">
        <w:rPr>
          <w:i/>
          <w:iCs/>
          <w:sz w:val="28"/>
          <w:szCs w:val="28"/>
          <w:lang w:val="uk-UA"/>
        </w:rPr>
        <w:t xml:space="preserve"> </w:t>
      </w:r>
      <w:r w:rsidR="002673C6">
        <w:rPr>
          <w:i/>
          <w:iCs/>
          <w:sz w:val="28"/>
          <w:szCs w:val="28"/>
          <w:lang w:val="uk-UA"/>
        </w:rPr>
        <w:t>6 годин</w:t>
      </w:r>
    </w:p>
    <w:p w14:paraId="46B47E9E" w14:textId="136F8433" w:rsidR="00452488" w:rsidRPr="00041ECE" w:rsidRDefault="00452488" w:rsidP="00452488">
      <w:pPr>
        <w:pStyle w:val="rvps2"/>
        <w:shd w:val="clear" w:color="auto" w:fill="FFFFFF"/>
        <w:spacing w:before="0" w:beforeAutospacing="0" w:after="150" w:afterAutospacing="0"/>
        <w:rPr>
          <w:b/>
          <w:bCs/>
          <w:i/>
          <w:iCs/>
          <w:sz w:val="28"/>
          <w:szCs w:val="28"/>
          <w:lang w:val="uk-UA"/>
        </w:rPr>
      </w:pPr>
      <w:r w:rsidRPr="00041ECE">
        <w:rPr>
          <w:b/>
          <w:bCs/>
          <w:i/>
          <w:iCs/>
          <w:sz w:val="28"/>
          <w:szCs w:val="28"/>
          <w:lang w:val="uk-UA"/>
        </w:rPr>
        <w:t xml:space="preserve">Дата початку заходу:                                            </w:t>
      </w:r>
      <w:r w:rsidR="009B6DC6">
        <w:rPr>
          <w:b/>
          <w:bCs/>
          <w:i/>
          <w:iCs/>
          <w:sz w:val="28"/>
          <w:szCs w:val="28"/>
          <w:lang w:val="uk-UA"/>
        </w:rPr>
        <w:t xml:space="preserve">   </w:t>
      </w:r>
      <w:r w:rsidRPr="00041ECE">
        <w:rPr>
          <w:b/>
          <w:bCs/>
          <w:i/>
          <w:iCs/>
          <w:sz w:val="28"/>
          <w:szCs w:val="28"/>
          <w:lang w:val="uk-UA"/>
        </w:rPr>
        <w:t xml:space="preserve">  </w:t>
      </w:r>
      <w:r w:rsidR="009B6DC6">
        <w:rPr>
          <w:b/>
          <w:bCs/>
          <w:i/>
          <w:iCs/>
          <w:sz w:val="28"/>
          <w:szCs w:val="28"/>
          <w:lang w:val="uk-UA"/>
        </w:rPr>
        <w:t xml:space="preserve">   </w:t>
      </w:r>
      <w:r w:rsidRPr="00041ECE">
        <w:rPr>
          <w:b/>
          <w:bCs/>
          <w:i/>
          <w:iCs/>
          <w:sz w:val="28"/>
          <w:szCs w:val="28"/>
          <w:lang w:val="uk-UA"/>
        </w:rPr>
        <w:t xml:space="preserve">  </w:t>
      </w:r>
      <w:r w:rsidR="001A3DDA" w:rsidRPr="00041ECE">
        <w:rPr>
          <w:b/>
          <w:bCs/>
          <w:i/>
          <w:iCs/>
          <w:sz w:val="28"/>
          <w:szCs w:val="28"/>
          <w:lang w:val="uk-UA"/>
        </w:rPr>
        <w:t xml:space="preserve">  </w:t>
      </w:r>
      <w:r w:rsidR="009B6DC6">
        <w:rPr>
          <w:b/>
          <w:bCs/>
          <w:i/>
          <w:iCs/>
          <w:sz w:val="28"/>
          <w:szCs w:val="28"/>
          <w:lang w:val="uk-UA"/>
        </w:rPr>
        <w:t xml:space="preserve">   </w:t>
      </w:r>
      <w:r w:rsidR="001A3DDA" w:rsidRPr="00041ECE">
        <w:rPr>
          <w:b/>
          <w:bCs/>
          <w:i/>
          <w:iCs/>
          <w:sz w:val="28"/>
          <w:szCs w:val="28"/>
          <w:lang w:val="uk-UA"/>
        </w:rPr>
        <w:t xml:space="preserve">           </w:t>
      </w:r>
      <w:r w:rsidRPr="00041ECE">
        <w:rPr>
          <w:b/>
          <w:bCs/>
          <w:i/>
          <w:iCs/>
          <w:sz w:val="28"/>
          <w:szCs w:val="28"/>
          <w:lang w:val="uk-UA"/>
        </w:rPr>
        <w:t xml:space="preserve">   Дата завершення заходу:</w:t>
      </w:r>
    </w:p>
    <w:p w14:paraId="06B05C28" w14:textId="1583B9F3" w:rsidR="00452488" w:rsidRPr="00257B48" w:rsidRDefault="00452488" w:rsidP="00452488">
      <w:pPr>
        <w:pStyle w:val="rvps2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  <w:lang w:val="uk-UA"/>
        </w:rPr>
      </w:pPr>
      <w:r w:rsidRPr="00257B48">
        <w:rPr>
          <w:i/>
          <w:iCs/>
          <w:sz w:val="28"/>
          <w:szCs w:val="28"/>
          <w:lang w:val="uk-UA"/>
        </w:rPr>
        <w:t xml:space="preserve">     </w:t>
      </w:r>
      <w:r w:rsidR="002673C6">
        <w:rPr>
          <w:i/>
          <w:iCs/>
          <w:sz w:val="28"/>
          <w:szCs w:val="28"/>
          <w:lang w:val="uk-UA"/>
        </w:rPr>
        <w:t>30.10</w:t>
      </w:r>
      <w:r w:rsidR="00DF6C8A" w:rsidRPr="00257B48">
        <w:rPr>
          <w:i/>
          <w:iCs/>
          <w:sz w:val="28"/>
          <w:szCs w:val="28"/>
          <w:lang w:val="uk-UA"/>
        </w:rPr>
        <w:t>.2025</w:t>
      </w:r>
      <w:r w:rsidRPr="00257B48">
        <w:rPr>
          <w:i/>
          <w:iCs/>
          <w:sz w:val="28"/>
          <w:szCs w:val="28"/>
          <w:lang w:val="uk-UA"/>
        </w:rPr>
        <w:t> </w:t>
      </w:r>
      <w:r w:rsidR="001A3DDA" w:rsidRPr="00257B48">
        <w:rPr>
          <w:i/>
          <w:iCs/>
          <w:sz w:val="28"/>
          <w:szCs w:val="28"/>
          <w:lang w:val="uk-UA"/>
        </w:rPr>
        <w:t xml:space="preserve">  </w:t>
      </w:r>
      <w:r w:rsidRPr="00257B48">
        <w:rPr>
          <w:i/>
          <w:iCs/>
          <w:sz w:val="28"/>
          <w:szCs w:val="28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lang w:val="uk-UA"/>
        </w:rPr>
        <w:t>9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00                                                                    </w:t>
      </w:r>
      <w:r w:rsidR="001A3DDA" w:rsidRPr="00257B48">
        <w:rPr>
          <w:i/>
          <w:iCs/>
          <w:sz w:val="28"/>
          <w:szCs w:val="28"/>
          <w:vertAlign w:val="superscript"/>
          <w:lang w:val="uk-UA"/>
        </w:rPr>
        <w:t xml:space="preserve"> 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          </w:t>
      </w:r>
      <w:r w:rsidR="001A3DDA" w:rsidRPr="00257B48">
        <w:rPr>
          <w:i/>
          <w:iCs/>
          <w:sz w:val="28"/>
          <w:szCs w:val="28"/>
          <w:vertAlign w:val="superscript"/>
          <w:lang w:val="uk-UA"/>
        </w:rPr>
        <w:t xml:space="preserve">                  </w:t>
      </w:r>
      <w:r w:rsidR="009B6DC6" w:rsidRPr="00257B48">
        <w:rPr>
          <w:i/>
          <w:iCs/>
          <w:sz w:val="28"/>
          <w:szCs w:val="28"/>
          <w:vertAlign w:val="superscript"/>
          <w:lang w:val="uk-UA"/>
        </w:rPr>
        <w:t xml:space="preserve">       </w:t>
      </w:r>
      <w:r w:rsidR="001A3DDA" w:rsidRPr="00257B48">
        <w:rPr>
          <w:i/>
          <w:iCs/>
          <w:sz w:val="28"/>
          <w:szCs w:val="28"/>
          <w:vertAlign w:val="superscript"/>
          <w:lang w:val="uk-UA"/>
        </w:rPr>
        <w:t xml:space="preserve">  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      </w:t>
      </w:r>
      <w:r w:rsidR="009B6DC6" w:rsidRPr="00257B48">
        <w:rPr>
          <w:i/>
          <w:iCs/>
          <w:sz w:val="28"/>
          <w:szCs w:val="28"/>
          <w:vertAlign w:val="superscript"/>
          <w:lang w:val="uk-UA"/>
        </w:rPr>
        <w:t xml:space="preserve">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              </w:t>
      </w:r>
      <w:r w:rsidRPr="00257B48">
        <w:rPr>
          <w:i/>
          <w:iCs/>
          <w:sz w:val="28"/>
          <w:szCs w:val="28"/>
          <w:lang w:val="uk-UA"/>
        </w:rPr>
        <w:t xml:space="preserve">  </w:t>
      </w:r>
      <w:r w:rsidR="002673C6">
        <w:rPr>
          <w:i/>
          <w:iCs/>
          <w:sz w:val="28"/>
          <w:szCs w:val="28"/>
          <w:lang w:val="uk-UA"/>
        </w:rPr>
        <w:t>30</w:t>
      </w:r>
      <w:r w:rsidRPr="00257B48">
        <w:rPr>
          <w:i/>
          <w:iCs/>
          <w:sz w:val="28"/>
          <w:szCs w:val="28"/>
          <w:lang w:val="uk-UA"/>
        </w:rPr>
        <w:t>.</w:t>
      </w:r>
      <w:r w:rsidR="002673C6">
        <w:rPr>
          <w:i/>
          <w:iCs/>
          <w:sz w:val="28"/>
          <w:szCs w:val="28"/>
          <w:lang w:val="uk-UA"/>
        </w:rPr>
        <w:t>10</w:t>
      </w:r>
      <w:r w:rsidR="00DF6C8A" w:rsidRPr="00257B48">
        <w:rPr>
          <w:i/>
          <w:iCs/>
          <w:sz w:val="28"/>
          <w:szCs w:val="28"/>
          <w:lang w:val="uk-UA"/>
        </w:rPr>
        <w:t>.2025</w:t>
      </w:r>
      <w:r w:rsidRPr="00257B48">
        <w:rPr>
          <w:i/>
          <w:iCs/>
          <w:sz w:val="28"/>
          <w:szCs w:val="28"/>
          <w:lang w:val="uk-UA"/>
        </w:rPr>
        <w:t xml:space="preserve">  </w:t>
      </w:r>
      <w:r w:rsidR="00536690" w:rsidRPr="00257B48">
        <w:rPr>
          <w:i/>
          <w:iCs/>
          <w:sz w:val="28"/>
          <w:szCs w:val="28"/>
          <w:lang w:val="uk-UA"/>
        </w:rPr>
        <w:t>23</w:t>
      </w:r>
      <w:r w:rsidR="00536690" w:rsidRPr="00257B48">
        <w:rPr>
          <w:i/>
          <w:iCs/>
          <w:sz w:val="28"/>
          <w:szCs w:val="28"/>
          <w:vertAlign w:val="superscript"/>
          <w:lang w:val="uk-UA"/>
        </w:rPr>
        <w:t>59</w:t>
      </w:r>
    </w:p>
    <w:p w14:paraId="72168E27" w14:textId="0F2380D9" w:rsidR="00452488" w:rsidRPr="00257B48" w:rsidRDefault="00452488" w:rsidP="00452488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257B48">
        <w:rPr>
          <w:i/>
          <w:iCs/>
          <w:sz w:val="28"/>
          <w:szCs w:val="28"/>
          <w:lang w:val="uk-UA"/>
        </w:rPr>
        <w:t xml:space="preserve">Учасники </w:t>
      </w:r>
      <w:r w:rsidR="001A3DDA" w:rsidRPr="00257B48">
        <w:rPr>
          <w:i/>
          <w:iCs/>
          <w:sz w:val="28"/>
          <w:szCs w:val="28"/>
          <w:lang w:val="uk-UA"/>
        </w:rPr>
        <w:t xml:space="preserve">у випадку успішного складання </w:t>
      </w:r>
      <w:r w:rsidR="00CD0A67" w:rsidRPr="00257B48">
        <w:rPr>
          <w:i/>
          <w:iCs/>
          <w:sz w:val="28"/>
          <w:szCs w:val="28"/>
          <w:lang w:val="uk-UA"/>
        </w:rPr>
        <w:t>вихідного</w:t>
      </w:r>
      <w:r w:rsidR="001A3DDA" w:rsidRPr="00257B48">
        <w:rPr>
          <w:i/>
          <w:iCs/>
          <w:sz w:val="28"/>
          <w:szCs w:val="28"/>
          <w:lang w:val="uk-UA"/>
        </w:rPr>
        <w:t xml:space="preserve"> онлайн-тесту</w:t>
      </w:r>
      <w:r w:rsidR="000950E2" w:rsidRPr="00257B48">
        <w:rPr>
          <w:i/>
          <w:iCs/>
          <w:sz w:val="28"/>
          <w:szCs w:val="28"/>
          <w:lang w:val="uk-UA"/>
        </w:rPr>
        <w:t xml:space="preserve">вання </w:t>
      </w:r>
      <w:r w:rsidRPr="00257B48">
        <w:rPr>
          <w:i/>
          <w:iCs/>
          <w:sz w:val="28"/>
          <w:szCs w:val="28"/>
          <w:lang w:val="uk-UA"/>
        </w:rPr>
        <w:t xml:space="preserve">отримають сертифікат про проходження </w:t>
      </w:r>
      <w:r w:rsidR="00A208C8" w:rsidRPr="00A208C8">
        <w:rPr>
          <w:i/>
          <w:iCs/>
          <w:sz w:val="28"/>
          <w:szCs w:val="28"/>
          <w:lang w:val="uk-UA"/>
        </w:rPr>
        <w:t>тренінгу з оволодіння практичними навичками</w:t>
      </w:r>
      <w:r w:rsidR="00A208C8" w:rsidRPr="00257B48">
        <w:rPr>
          <w:i/>
          <w:iCs/>
          <w:sz w:val="28"/>
          <w:szCs w:val="28"/>
          <w:lang w:val="uk-UA"/>
        </w:rPr>
        <w:t xml:space="preserve"> </w:t>
      </w:r>
      <w:r w:rsidRPr="00257B48">
        <w:rPr>
          <w:i/>
          <w:iCs/>
          <w:sz w:val="28"/>
          <w:szCs w:val="28"/>
          <w:lang w:val="uk-UA"/>
        </w:rPr>
        <w:t xml:space="preserve">з нарахуванням </w:t>
      </w:r>
      <w:r w:rsidRPr="00257B48">
        <w:rPr>
          <w:b/>
          <w:bCs/>
          <w:i/>
          <w:iCs/>
          <w:sz w:val="28"/>
          <w:szCs w:val="28"/>
          <w:lang w:val="uk-UA"/>
        </w:rPr>
        <w:t>1</w:t>
      </w:r>
      <w:r w:rsidR="00A208C8">
        <w:rPr>
          <w:b/>
          <w:bCs/>
          <w:i/>
          <w:iCs/>
          <w:sz w:val="28"/>
          <w:szCs w:val="28"/>
          <w:lang w:val="uk-UA"/>
        </w:rPr>
        <w:t>6</w:t>
      </w:r>
      <w:r w:rsidRPr="00257B48">
        <w:rPr>
          <w:b/>
          <w:bCs/>
          <w:i/>
          <w:iCs/>
          <w:sz w:val="28"/>
          <w:szCs w:val="28"/>
          <w:lang w:val="uk-UA"/>
        </w:rPr>
        <w:t>-ти балів БПР</w:t>
      </w:r>
      <w:r w:rsidRPr="00257B48">
        <w:rPr>
          <w:i/>
          <w:iCs/>
          <w:sz w:val="28"/>
          <w:szCs w:val="28"/>
          <w:lang w:val="uk-UA"/>
        </w:rPr>
        <w:t>.</w:t>
      </w:r>
    </w:p>
    <w:p w14:paraId="665862C1" w14:textId="2D40A134" w:rsidR="00452488" w:rsidRPr="00257B48" w:rsidRDefault="00452488" w:rsidP="001A3DDA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257B48">
        <w:rPr>
          <w:b/>
          <w:bCs/>
          <w:i/>
          <w:iCs/>
          <w:sz w:val="28"/>
          <w:szCs w:val="28"/>
          <w:lang w:val="uk-UA"/>
        </w:rPr>
        <w:t>Оцінка результатів:</w:t>
      </w:r>
      <w:r w:rsidR="000950E2" w:rsidRPr="00257B48">
        <w:rPr>
          <w:i/>
          <w:iCs/>
          <w:sz w:val="28"/>
          <w:szCs w:val="28"/>
          <w:lang w:val="uk-UA"/>
        </w:rPr>
        <w:t xml:space="preserve"> </w:t>
      </w:r>
      <w:r w:rsidRPr="00257B48">
        <w:rPr>
          <w:i/>
          <w:iCs/>
          <w:sz w:val="28"/>
          <w:szCs w:val="28"/>
          <w:lang w:val="uk-UA"/>
        </w:rPr>
        <w:t xml:space="preserve">Методом </w:t>
      </w:r>
      <w:r w:rsidR="000950E2" w:rsidRPr="00257B48">
        <w:rPr>
          <w:i/>
          <w:iCs/>
          <w:sz w:val="28"/>
          <w:szCs w:val="28"/>
          <w:lang w:val="uk-UA"/>
        </w:rPr>
        <w:t>онлайн-</w:t>
      </w:r>
      <w:r w:rsidRPr="00257B48">
        <w:rPr>
          <w:i/>
          <w:iCs/>
          <w:sz w:val="28"/>
          <w:szCs w:val="28"/>
          <w:lang w:val="uk-UA"/>
        </w:rPr>
        <w:t>тестування</w:t>
      </w:r>
      <w:r w:rsidR="001A3DDA" w:rsidRPr="00257B48">
        <w:rPr>
          <w:i/>
          <w:iCs/>
          <w:sz w:val="28"/>
          <w:szCs w:val="28"/>
          <w:lang w:val="uk-UA"/>
        </w:rPr>
        <w:t xml:space="preserve"> (</w:t>
      </w:r>
      <w:r w:rsidR="000950E2" w:rsidRPr="00257B48">
        <w:rPr>
          <w:i/>
          <w:iCs/>
          <w:sz w:val="28"/>
          <w:szCs w:val="28"/>
          <w:lang w:val="uk-UA"/>
        </w:rPr>
        <w:t>з 1</w:t>
      </w:r>
      <w:r w:rsidR="002673C6">
        <w:rPr>
          <w:i/>
          <w:iCs/>
          <w:sz w:val="28"/>
          <w:szCs w:val="28"/>
          <w:lang w:val="uk-UA"/>
        </w:rPr>
        <w:t>5</w:t>
      </w:r>
      <w:r w:rsidR="000950E2" w:rsidRPr="00257B48">
        <w:rPr>
          <w:i/>
          <w:iCs/>
          <w:sz w:val="28"/>
          <w:szCs w:val="28"/>
          <w:lang w:val="uk-UA"/>
        </w:rPr>
        <w:t>:</w:t>
      </w:r>
      <w:r w:rsidR="00A208C8">
        <w:rPr>
          <w:i/>
          <w:iCs/>
          <w:sz w:val="28"/>
          <w:szCs w:val="28"/>
          <w:lang w:val="uk-UA"/>
        </w:rPr>
        <w:t>50</w:t>
      </w:r>
      <w:r w:rsidR="000950E2" w:rsidRPr="00257B48">
        <w:rPr>
          <w:i/>
          <w:iCs/>
          <w:sz w:val="28"/>
          <w:szCs w:val="28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lang w:val="uk-UA"/>
        </w:rPr>
        <w:t xml:space="preserve">до </w:t>
      </w:r>
      <w:r w:rsidR="00536690" w:rsidRPr="00257B48">
        <w:rPr>
          <w:i/>
          <w:iCs/>
          <w:sz w:val="28"/>
          <w:szCs w:val="28"/>
          <w:lang w:val="uk-UA"/>
        </w:rPr>
        <w:t>23</w:t>
      </w:r>
      <w:r w:rsidR="001A3DDA" w:rsidRPr="00257B48">
        <w:rPr>
          <w:i/>
          <w:iCs/>
          <w:sz w:val="28"/>
          <w:szCs w:val="28"/>
          <w:lang w:val="uk-UA"/>
        </w:rPr>
        <w:t>:</w:t>
      </w:r>
      <w:r w:rsidR="00536690" w:rsidRPr="00257B48">
        <w:rPr>
          <w:i/>
          <w:iCs/>
          <w:sz w:val="28"/>
          <w:szCs w:val="28"/>
          <w:lang w:val="uk-UA"/>
        </w:rPr>
        <w:t>59</w:t>
      </w:r>
      <w:r w:rsidR="000950E2" w:rsidRPr="00257B48">
        <w:rPr>
          <w:i/>
          <w:iCs/>
          <w:sz w:val="28"/>
          <w:szCs w:val="28"/>
          <w:lang w:val="uk-UA"/>
        </w:rPr>
        <w:t xml:space="preserve">  </w:t>
      </w:r>
      <w:r w:rsidR="002673C6">
        <w:rPr>
          <w:i/>
          <w:iCs/>
          <w:sz w:val="28"/>
          <w:szCs w:val="28"/>
          <w:lang w:val="uk-UA"/>
        </w:rPr>
        <w:t>30.10</w:t>
      </w:r>
      <w:r w:rsidR="00DF6C8A" w:rsidRPr="00257B48">
        <w:rPr>
          <w:i/>
          <w:iCs/>
          <w:sz w:val="28"/>
          <w:szCs w:val="28"/>
          <w:lang w:val="uk-UA"/>
        </w:rPr>
        <w:t>.2025</w:t>
      </w:r>
      <w:r w:rsidR="001A3DDA" w:rsidRPr="00257B48">
        <w:rPr>
          <w:i/>
          <w:iCs/>
          <w:sz w:val="28"/>
          <w:szCs w:val="28"/>
          <w:lang w:val="uk-UA"/>
        </w:rPr>
        <w:t>)</w:t>
      </w:r>
      <w:r w:rsidR="000950E2" w:rsidRPr="00257B48">
        <w:rPr>
          <w:i/>
          <w:iCs/>
          <w:sz w:val="28"/>
          <w:szCs w:val="28"/>
          <w:lang w:val="uk-UA"/>
        </w:rPr>
        <w:t>.</w:t>
      </w:r>
      <w:r w:rsidRPr="00257B48">
        <w:rPr>
          <w:i/>
          <w:iCs/>
          <w:sz w:val="28"/>
          <w:szCs w:val="28"/>
          <w:lang w:val="uk-UA"/>
        </w:rPr>
        <w:t xml:space="preserve"> </w:t>
      </w:r>
      <w:r w:rsidR="000950E2" w:rsidRPr="00257B48">
        <w:rPr>
          <w:i/>
          <w:iCs/>
          <w:sz w:val="28"/>
          <w:szCs w:val="28"/>
          <w:lang w:val="uk-UA"/>
        </w:rPr>
        <w:t>К</w:t>
      </w:r>
      <w:r w:rsidRPr="00257B48">
        <w:rPr>
          <w:i/>
          <w:iCs/>
          <w:sz w:val="28"/>
          <w:szCs w:val="28"/>
          <w:lang w:val="uk-UA"/>
        </w:rPr>
        <w:t xml:space="preserve">ритерій «Склав» </w:t>
      </w:r>
      <w:r w:rsidR="003C2C22" w:rsidRPr="00257B48">
        <w:rPr>
          <w:sz w:val="28"/>
        </w:rPr>
        <w:t>–</w:t>
      </w:r>
      <w:r w:rsidR="003C2C22" w:rsidRPr="00257B48">
        <w:rPr>
          <w:spacing w:val="-2"/>
          <w:sz w:val="28"/>
        </w:rPr>
        <w:t xml:space="preserve"> </w:t>
      </w:r>
      <w:r w:rsidRPr="00257B48">
        <w:rPr>
          <w:i/>
          <w:iCs/>
          <w:sz w:val="28"/>
          <w:szCs w:val="28"/>
          <w:lang w:val="uk-UA"/>
        </w:rPr>
        <w:t xml:space="preserve">не менше 70% </w:t>
      </w:r>
      <w:r w:rsidR="000950E2" w:rsidRPr="00257B48">
        <w:rPr>
          <w:i/>
          <w:iCs/>
          <w:sz w:val="28"/>
          <w:szCs w:val="28"/>
          <w:lang w:val="uk-UA"/>
        </w:rPr>
        <w:t xml:space="preserve">правильних відповідей </w:t>
      </w:r>
      <w:r w:rsidRPr="00257B48">
        <w:rPr>
          <w:i/>
          <w:iCs/>
          <w:sz w:val="28"/>
          <w:szCs w:val="28"/>
          <w:lang w:val="uk-UA"/>
        </w:rPr>
        <w:t>(надається 3 спроби на складання тесту)</w:t>
      </w:r>
    </w:p>
    <w:p w14:paraId="67D1783A" w14:textId="77777777" w:rsidR="00452488" w:rsidRPr="00257B48" w:rsidRDefault="00452488" w:rsidP="00452488">
      <w:pPr>
        <w:pStyle w:val="rvps2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  <w:lang w:val="uk-UA"/>
        </w:rPr>
      </w:pPr>
      <w:r w:rsidRPr="00257B48">
        <w:rPr>
          <w:b/>
          <w:bCs/>
          <w:i/>
          <w:iCs/>
          <w:sz w:val="28"/>
          <w:szCs w:val="28"/>
          <w:lang w:val="uk-UA"/>
        </w:rPr>
        <w:t>Документ:</w:t>
      </w:r>
      <w:r w:rsidRPr="00257B48">
        <w:rPr>
          <w:i/>
          <w:iCs/>
          <w:sz w:val="28"/>
          <w:szCs w:val="28"/>
          <w:lang w:val="uk-UA"/>
        </w:rPr>
        <w:t xml:space="preserve"> Сертифікат</w:t>
      </w:r>
    </w:p>
    <w:p w14:paraId="63B9744A" w14:textId="77777777" w:rsidR="00041ECE" w:rsidRPr="007A4217" w:rsidRDefault="00041ECE" w:rsidP="00041ECE">
      <w:pPr>
        <w:pStyle w:val="rvps2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  <w:lang w:val="uk-UA"/>
        </w:rPr>
      </w:pPr>
      <w:r w:rsidRPr="007A4217">
        <w:rPr>
          <w:b/>
          <w:bCs/>
          <w:sz w:val="28"/>
          <w:szCs w:val="28"/>
          <w:lang w:val="uk-UA"/>
        </w:rPr>
        <w:t>Цільова аудиторія:</w:t>
      </w:r>
    </w:p>
    <w:p w14:paraId="4EFE533C" w14:textId="1D7FA2E6" w:rsidR="00277BF5" w:rsidRPr="00277BF5" w:rsidRDefault="00277BF5" w:rsidP="00277BF5">
      <w:pPr>
        <w:pStyle w:val="rvps2"/>
        <w:shd w:val="clear" w:color="auto" w:fill="FFFFFF"/>
        <w:spacing w:before="0" w:beforeAutospacing="0" w:after="240" w:afterAutospacing="0"/>
        <w:jc w:val="both"/>
        <w:rPr>
          <w:b/>
          <w:bCs/>
          <w:i/>
          <w:iCs/>
          <w:sz w:val="28"/>
          <w:szCs w:val="28"/>
          <w:u w:val="single"/>
          <w:lang w:val="uk-UA"/>
        </w:rPr>
      </w:pPr>
      <w:r w:rsidRPr="00277BF5">
        <w:rPr>
          <w:b/>
          <w:bCs/>
          <w:i/>
          <w:iCs/>
          <w:sz w:val="28"/>
          <w:szCs w:val="28"/>
          <w:lang w:val="uk-UA"/>
        </w:rPr>
        <w:t xml:space="preserve">Лікарські спеціальності: </w:t>
      </w:r>
      <w:r w:rsidRPr="00277BF5">
        <w:rPr>
          <w:b/>
          <w:bCs/>
          <w:i/>
          <w:iCs/>
          <w:sz w:val="28"/>
          <w:szCs w:val="28"/>
          <w:u w:val="single"/>
          <w:lang w:val="uk-UA"/>
        </w:rPr>
        <w:t>Спеціалізованого профілю:</w:t>
      </w:r>
      <w:r w:rsidRPr="00277BF5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277BF5">
        <w:rPr>
          <w:bCs/>
          <w:iCs/>
          <w:sz w:val="28"/>
          <w:szCs w:val="28"/>
          <w:lang w:val="uk-UA"/>
        </w:rPr>
        <w:t xml:space="preserve">всі лікарські спеціальності хірургічного профілю; всі лікарські спеціальності нехірургічного профілю; всі інші лікарські спеціальності; </w:t>
      </w:r>
      <w:r w:rsidRPr="00277BF5">
        <w:rPr>
          <w:b/>
          <w:bCs/>
          <w:i/>
          <w:iCs/>
          <w:sz w:val="28"/>
          <w:szCs w:val="28"/>
          <w:u w:val="single"/>
          <w:lang w:val="uk-UA"/>
        </w:rPr>
        <w:t>Всі лікарські спеціальності загального профілю</w:t>
      </w:r>
    </w:p>
    <w:p w14:paraId="0DCC04EF" w14:textId="77777777" w:rsidR="00277BF5" w:rsidRPr="00277BF5" w:rsidRDefault="00277BF5" w:rsidP="00277BF5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i/>
          <w:iCs/>
          <w:sz w:val="28"/>
          <w:szCs w:val="28"/>
          <w:u w:val="single"/>
          <w:lang w:val="uk-UA"/>
        </w:rPr>
      </w:pPr>
      <w:r w:rsidRPr="00277BF5">
        <w:rPr>
          <w:b/>
          <w:bCs/>
          <w:i/>
          <w:iCs/>
          <w:sz w:val="28"/>
          <w:szCs w:val="28"/>
          <w:lang w:val="uk-UA"/>
        </w:rPr>
        <w:t xml:space="preserve">Спеціальності фахівців у СОЗ: </w:t>
      </w:r>
      <w:r w:rsidRPr="00277BF5">
        <w:rPr>
          <w:b/>
          <w:i/>
          <w:iCs/>
          <w:sz w:val="28"/>
          <w:szCs w:val="28"/>
          <w:u w:val="single"/>
          <w:lang w:val="uk-UA"/>
        </w:rPr>
        <w:t xml:space="preserve">Всі </w:t>
      </w:r>
      <w:proofErr w:type="spellStart"/>
      <w:r w:rsidRPr="00277BF5">
        <w:rPr>
          <w:b/>
          <w:i/>
          <w:iCs/>
          <w:sz w:val="28"/>
          <w:szCs w:val="28"/>
          <w:u w:val="single"/>
          <w:lang w:val="uk-UA"/>
        </w:rPr>
        <w:t>медсестринські</w:t>
      </w:r>
      <w:proofErr w:type="spellEnd"/>
      <w:r w:rsidRPr="00277BF5">
        <w:rPr>
          <w:b/>
          <w:i/>
          <w:iCs/>
          <w:sz w:val="28"/>
          <w:szCs w:val="28"/>
          <w:u w:val="single"/>
          <w:lang w:val="uk-UA"/>
        </w:rPr>
        <w:t xml:space="preserve"> спеціальності</w:t>
      </w:r>
    </w:p>
    <w:p w14:paraId="4D359E0D" w14:textId="66E5FA05" w:rsidR="00041ECE" w:rsidRDefault="00277BF5" w:rsidP="00277BF5">
      <w:pPr>
        <w:pStyle w:val="TableParagraph"/>
        <w:ind w:left="0"/>
        <w:rPr>
          <w:b/>
          <w:i/>
          <w:iCs/>
          <w:sz w:val="28"/>
          <w:szCs w:val="28"/>
          <w:u w:val="single"/>
        </w:rPr>
      </w:pPr>
      <w:r w:rsidRPr="00277BF5">
        <w:rPr>
          <w:b/>
          <w:iCs/>
          <w:sz w:val="28"/>
          <w:szCs w:val="28"/>
        </w:rPr>
        <w:t>Спеціальності професіоналів у СОЗ:</w:t>
      </w:r>
      <w:r w:rsidRPr="00277BF5">
        <w:rPr>
          <w:b/>
          <w:i/>
          <w:iCs/>
          <w:sz w:val="28"/>
          <w:szCs w:val="28"/>
        </w:rPr>
        <w:t xml:space="preserve"> </w:t>
      </w:r>
      <w:r w:rsidRPr="00277BF5">
        <w:rPr>
          <w:b/>
          <w:i/>
          <w:iCs/>
          <w:sz w:val="28"/>
          <w:szCs w:val="28"/>
          <w:u w:val="single"/>
        </w:rPr>
        <w:t>Всі спеціальності професіоналів з реабілітації</w:t>
      </w:r>
    </w:p>
    <w:p w14:paraId="63E452E3" w14:textId="77777777" w:rsidR="00277BF5" w:rsidRPr="00277BF5" w:rsidRDefault="00277BF5" w:rsidP="00277BF5">
      <w:pPr>
        <w:pStyle w:val="TableParagraph"/>
        <w:ind w:left="0"/>
        <w:rPr>
          <w:i/>
          <w:iCs/>
          <w:sz w:val="36"/>
          <w:szCs w:val="36"/>
        </w:rPr>
      </w:pPr>
    </w:p>
    <w:p w14:paraId="599827DD" w14:textId="77777777" w:rsidR="00E94D63" w:rsidRDefault="00041ECE" w:rsidP="00F27D8E">
      <w:pPr>
        <w:spacing w:line="276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Тренер</w:t>
      </w:r>
      <w:r w:rsidR="000A1DA0">
        <w:rPr>
          <w:b/>
          <w:bCs/>
          <w:sz w:val="28"/>
          <w:szCs w:val="28"/>
          <w:lang w:val="uk-UA"/>
        </w:rPr>
        <w:t>и</w:t>
      </w:r>
      <w:r w:rsidRPr="007B4168">
        <w:rPr>
          <w:b/>
          <w:bCs/>
          <w:sz w:val="28"/>
          <w:szCs w:val="28"/>
          <w:lang w:val="uk-UA"/>
        </w:rPr>
        <w:t>: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69AB35BA" w14:textId="1659728E" w:rsidR="00F27D8E" w:rsidRDefault="00C35734" w:rsidP="00F27D8E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Інна ТУМІНА</w:t>
      </w:r>
      <w:r w:rsidR="00041ECE">
        <w:rPr>
          <w:sz w:val="28"/>
          <w:szCs w:val="28"/>
          <w:lang w:val="uk-UA"/>
        </w:rPr>
        <w:t>,</w:t>
      </w:r>
      <w:r w:rsidR="00041ECE" w:rsidRPr="007B4168">
        <w:rPr>
          <w:sz w:val="28"/>
          <w:szCs w:val="28"/>
          <w:lang w:val="uk-UA"/>
        </w:rPr>
        <w:t xml:space="preserve"> </w:t>
      </w:r>
      <w:r w:rsidR="00E94D63">
        <w:rPr>
          <w:sz w:val="28"/>
          <w:szCs w:val="28"/>
          <w:lang w:val="uk-UA"/>
        </w:rPr>
        <w:t xml:space="preserve">лікар-епідеміолог, </w:t>
      </w:r>
      <w:proofErr w:type="spellStart"/>
      <w:r w:rsidR="00E94D63">
        <w:rPr>
          <w:sz w:val="28"/>
          <w:szCs w:val="28"/>
          <w:lang w:val="uk-UA"/>
        </w:rPr>
        <w:t>дезінфекціоніст</w:t>
      </w:r>
      <w:proofErr w:type="spellEnd"/>
      <w:r w:rsidR="00E94D63">
        <w:rPr>
          <w:sz w:val="28"/>
          <w:szCs w:val="28"/>
          <w:lang w:val="uk-UA"/>
        </w:rPr>
        <w:t xml:space="preserve">, </w:t>
      </w:r>
      <w:r w:rsidR="00F27D8E" w:rsidRPr="00E94D63">
        <w:rPr>
          <w:sz w:val="28"/>
          <w:szCs w:val="28"/>
          <w:lang w:val="uk-UA"/>
        </w:rPr>
        <w:t>завідувачка відділу інфекційного контролю</w:t>
      </w:r>
      <w:r w:rsidR="00F27D8E">
        <w:rPr>
          <w:sz w:val="28"/>
          <w:szCs w:val="28"/>
          <w:lang w:val="uk-UA"/>
        </w:rPr>
        <w:t xml:space="preserve"> </w:t>
      </w:r>
      <w:r w:rsidR="00F27D8E" w:rsidRPr="007B4168">
        <w:rPr>
          <w:sz w:val="28"/>
          <w:szCs w:val="28"/>
          <w:lang w:val="uk-UA"/>
        </w:rPr>
        <w:t>ДУ «Одеський ОЦКПХ МОЗ»</w:t>
      </w:r>
      <w:r w:rsidR="00F27D8E">
        <w:rPr>
          <w:sz w:val="28"/>
          <w:szCs w:val="28"/>
          <w:lang w:val="uk-UA"/>
        </w:rPr>
        <w:t>.</w:t>
      </w:r>
    </w:p>
    <w:p w14:paraId="25E57EC9" w14:textId="0C7F4C2B" w:rsidR="00E94D63" w:rsidRDefault="00E94D63" w:rsidP="00E94D63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Дмитро БОНДАРЕНКО, лікар-епідеміолог, генеральний директор </w:t>
      </w:r>
      <w:r w:rsidRPr="007B4168">
        <w:rPr>
          <w:sz w:val="28"/>
          <w:szCs w:val="28"/>
          <w:lang w:val="uk-UA"/>
        </w:rPr>
        <w:t>ДУ «Одеський ОЦКПХ МОЗ»</w:t>
      </w:r>
      <w:r>
        <w:rPr>
          <w:sz w:val="28"/>
          <w:szCs w:val="28"/>
          <w:lang w:val="uk-UA"/>
        </w:rPr>
        <w:t>.</w:t>
      </w:r>
    </w:p>
    <w:p w14:paraId="152F031F" w14:textId="1B4CAD4E" w:rsidR="002673C6" w:rsidRPr="00F27D8E" w:rsidRDefault="002673C6" w:rsidP="002673C6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Марина ЧЕБОТАРЬ, лікар-епідеміолог</w:t>
      </w:r>
      <w:r w:rsidRPr="002673C6">
        <w:rPr>
          <w:sz w:val="28"/>
          <w:szCs w:val="28"/>
          <w:lang w:val="uk-UA"/>
        </w:rPr>
        <w:t xml:space="preserve"> </w:t>
      </w:r>
      <w:r w:rsidRPr="00F27D8E">
        <w:rPr>
          <w:sz w:val="28"/>
          <w:szCs w:val="28"/>
          <w:lang w:val="uk-UA"/>
        </w:rPr>
        <w:t>в</w:t>
      </w:r>
      <w:r w:rsidRPr="005645E8">
        <w:rPr>
          <w:sz w:val="28"/>
          <w:szCs w:val="28"/>
          <w:lang w:val="uk-UA"/>
        </w:rPr>
        <w:t>ідділ</w:t>
      </w:r>
      <w:r w:rsidRPr="00F27D8E">
        <w:rPr>
          <w:sz w:val="28"/>
          <w:szCs w:val="28"/>
          <w:lang w:val="uk-UA"/>
        </w:rPr>
        <w:t>у</w:t>
      </w:r>
      <w:r w:rsidRPr="005645E8">
        <w:rPr>
          <w:sz w:val="28"/>
          <w:szCs w:val="28"/>
          <w:lang w:val="uk-UA"/>
        </w:rPr>
        <w:t xml:space="preserve"> інфекційного контролю</w:t>
      </w:r>
      <w:r w:rsidRPr="00F27D8E">
        <w:rPr>
          <w:sz w:val="28"/>
          <w:szCs w:val="28"/>
          <w:lang w:val="uk-UA"/>
        </w:rPr>
        <w:t xml:space="preserve"> </w:t>
      </w:r>
      <w:r w:rsidRPr="007B4168">
        <w:rPr>
          <w:sz w:val="28"/>
          <w:szCs w:val="28"/>
          <w:lang w:val="uk-UA"/>
        </w:rPr>
        <w:t>ДУ «Одеський ОЦКПХ МОЗ»</w:t>
      </w:r>
      <w:r>
        <w:rPr>
          <w:sz w:val="28"/>
          <w:szCs w:val="28"/>
          <w:lang w:val="uk-UA"/>
        </w:rPr>
        <w:t>.</w:t>
      </w:r>
    </w:p>
    <w:p w14:paraId="605517EE" w14:textId="6F79F706" w:rsidR="002673C6" w:rsidRDefault="00E94D63" w:rsidP="00E94D63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Тетяна НЄМЦОВА, фахівець з громадського здоров’я </w:t>
      </w:r>
      <w:r w:rsidRPr="00F27D8E">
        <w:rPr>
          <w:sz w:val="28"/>
          <w:szCs w:val="28"/>
          <w:lang w:val="uk-UA"/>
        </w:rPr>
        <w:t>в</w:t>
      </w:r>
      <w:r w:rsidRPr="005645E8">
        <w:rPr>
          <w:sz w:val="28"/>
          <w:szCs w:val="28"/>
          <w:lang w:val="uk-UA"/>
        </w:rPr>
        <w:t>ідділ</w:t>
      </w:r>
      <w:r w:rsidRPr="00F27D8E">
        <w:rPr>
          <w:sz w:val="28"/>
          <w:szCs w:val="28"/>
          <w:lang w:val="uk-UA"/>
        </w:rPr>
        <w:t>у</w:t>
      </w:r>
      <w:r w:rsidRPr="005645E8">
        <w:rPr>
          <w:sz w:val="28"/>
          <w:szCs w:val="28"/>
          <w:lang w:val="uk-UA"/>
        </w:rPr>
        <w:t xml:space="preserve"> інфекційного контролю</w:t>
      </w:r>
      <w:r w:rsidRPr="00F27D8E">
        <w:rPr>
          <w:sz w:val="28"/>
          <w:szCs w:val="28"/>
          <w:lang w:val="uk-UA"/>
        </w:rPr>
        <w:t xml:space="preserve"> </w:t>
      </w:r>
      <w:r w:rsidRPr="007B4168">
        <w:rPr>
          <w:sz w:val="28"/>
          <w:szCs w:val="28"/>
          <w:lang w:val="uk-UA"/>
        </w:rPr>
        <w:t>ДУ «Одеський ОЦКПХ МОЗ»</w:t>
      </w:r>
      <w:r>
        <w:rPr>
          <w:sz w:val="28"/>
          <w:szCs w:val="28"/>
          <w:lang w:val="uk-UA"/>
        </w:rPr>
        <w:t>.</w:t>
      </w:r>
    </w:p>
    <w:p w14:paraId="76125164" w14:textId="38F4B57A" w:rsidR="00E94D63" w:rsidRPr="00F27D8E" w:rsidRDefault="00E94D63" w:rsidP="00F27D8E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Олена ОНИЩЕНКО, </w:t>
      </w:r>
      <w:r w:rsidRPr="005645E8">
        <w:rPr>
          <w:sz w:val="28"/>
          <w:szCs w:val="28"/>
          <w:lang w:val="uk-UA"/>
        </w:rPr>
        <w:t>помічник лікаря епідеміолога</w:t>
      </w:r>
      <w:r w:rsidRPr="00F27D8E">
        <w:rPr>
          <w:sz w:val="28"/>
          <w:szCs w:val="28"/>
          <w:lang w:val="uk-UA"/>
        </w:rPr>
        <w:t xml:space="preserve"> в</w:t>
      </w:r>
      <w:r w:rsidRPr="005645E8">
        <w:rPr>
          <w:sz w:val="28"/>
          <w:szCs w:val="28"/>
          <w:lang w:val="uk-UA"/>
        </w:rPr>
        <w:t>ідділ</w:t>
      </w:r>
      <w:r w:rsidRPr="00F27D8E">
        <w:rPr>
          <w:sz w:val="28"/>
          <w:szCs w:val="28"/>
          <w:lang w:val="uk-UA"/>
        </w:rPr>
        <w:t>у</w:t>
      </w:r>
      <w:r w:rsidRPr="005645E8">
        <w:rPr>
          <w:sz w:val="28"/>
          <w:szCs w:val="28"/>
          <w:lang w:val="uk-UA"/>
        </w:rPr>
        <w:t xml:space="preserve"> інфекційного контролю</w:t>
      </w:r>
      <w:r w:rsidRPr="00F27D8E">
        <w:rPr>
          <w:sz w:val="28"/>
          <w:szCs w:val="28"/>
          <w:lang w:val="uk-UA"/>
        </w:rPr>
        <w:t xml:space="preserve"> </w:t>
      </w:r>
      <w:proofErr w:type="spellStart"/>
      <w:r w:rsidRPr="007B4168">
        <w:rPr>
          <w:sz w:val="28"/>
          <w:szCs w:val="28"/>
          <w:lang w:val="uk-UA"/>
        </w:rPr>
        <w:t>ДУ«Одеський</w:t>
      </w:r>
      <w:proofErr w:type="spellEnd"/>
      <w:r w:rsidRPr="007B4168">
        <w:rPr>
          <w:sz w:val="28"/>
          <w:szCs w:val="28"/>
          <w:lang w:val="uk-UA"/>
        </w:rPr>
        <w:t xml:space="preserve"> ОЦКПХ МОЗ»</w:t>
      </w:r>
      <w:r>
        <w:rPr>
          <w:sz w:val="28"/>
          <w:szCs w:val="28"/>
          <w:lang w:val="uk-UA"/>
        </w:rPr>
        <w:t>.</w:t>
      </w:r>
    </w:p>
    <w:p w14:paraId="720FE495" w14:textId="121F8C8A" w:rsidR="00F27D8E" w:rsidRPr="00F27D8E" w:rsidRDefault="00F27D8E" w:rsidP="00F27D8E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5645E8">
        <w:rPr>
          <w:sz w:val="28"/>
          <w:szCs w:val="28"/>
          <w:lang w:val="uk-UA"/>
        </w:rPr>
        <w:t>Сергій ДОБРОВОЛЬСЬКИЙ, помічник лікаря епідеміолога</w:t>
      </w:r>
      <w:r w:rsidRPr="00F27D8E">
        <w:rPr>
          <w:sz w:val="28"/>
          <w:szCs w:val="28"/>
          <w:lang w:val="uk-UA"/>
        </w:rPr>
        <w:t xml:space="preserve"> в</w:t>
      </w:r>
      <w:r w:rsidRPr="005645E8">
        <w:rPr>
          <w:sz w:val="28"/>
          <w:szCs w:val="28"/>
          <w:lang w:val="uk-UA"/>
        </w:rPr>
        <w:t>ідділ</w:t>
      </w:r>
      <w:r w:rsidRPr="00F27D8E">
        <w:rPr>
          <w:sz w:val="28"/>
          <w:szCs w:val="28"/>
          <w:lang w:val="uk-UA"/>
        </w:rPr>
        <w:t>у</w:t>
      </w:r>
      <w:r w:rsidRPr="005645E8">
        <w:rPr>
          <w:sz w:val="28"/>
          <w:szCs w:val="28"/>
          <w:lang w:val="uk-UA"/>
        </w:rPr>
        <w:t xml:space="preserve"> інфекційного контролю</w:t>
      </w:r>
      <w:r w:rsidRPr="00F27D8E">
        <w:rPr>
          <w:sz w:val="28"/>
          <w:szCs w:val="28"/>
          <w:lang w:val="uk-UA"/>
        </w:rPr>
        <w:t xml:space="preserve"> </w:t>
      </w:r>
      <w:r w:rsidRPr="007B4168">
        <w:rPr>
          <w:sz w:val="28"/>
          <w:szCs w:val="28"/>
          <w:lang w:val="uk-UA"/>
        </w:rPr>
        <w:t>ДУ «Одеський ОЦКПХ МОЗ»</w:t>
      </w:r>
      <w:r>
        <w:rPr>
          <w:sz w:val="28"/>
          <w:szCs w:val="28"/>
          <w:lang w:val="uk-UA"/>
        </w:rPr>
        <w:t>.</w:t>
      </w:r>
    </w:p>
    <w:p w14:paraId="285D130B" w14:textId="06E9C708" w:rsidR="00452488" w:rsidRPr="00F27D8E" w:rsidRDefault="00452488" w:rsidP="00F27D8E">
      <w:pPr>
        <w:pStyle w:val="rvps2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 w:val="36"/>
          <w:szCs w:val="32"/>
          <w:highlight w:val="yellow"/>
          <w:lang w:val="uk-UA"/>
        </w:rPr>
      </w:pPr>
      <w:r w:rsidRPr="009B6DC6">
        <w:rPr>
          <w:b/>
          <w:bCs/>
          <w:sz w:val="28"/>
          <w:szCs w:val="28"/>
          <w:lang w:val="uk-UA"/>
        </w:rPr>
        <w:lastRenderedPageBreak/>
        <w:t>Мета</w:t>
      </w:r>
      <w:r w:rsidRPr="009B6DC6">
        <w:rPr>
          <w:sz w:val="28"/>
          <w:szCs w:val="28"/>
          <w:lang w:val="uk-UA"/>
        </w:rPr>
        <w:t xml:space="preserve">: </w:t>
      </w:r>
      <w:r w:rsidR="00F27D8E" w:rsidRPr="00F27D8E">
        <w:rPr>
          <w:color w:val="333333"/>
          <w:sz w:val="28"/>
          <w:szCs w:val="28"/>
          <w:lang w:val="uk-UA"/>
        </w:rPr>
        <w:t xml:space="preserve">Надати фахівцям поглиблені знання щодо організації </w:t>
      </w:r>
      <w:r w:rsidR="00DC6FB0">
        <w:rPr>
          <w:color w:val="333333"/>
          <w:sz w:val="28"/>
          <w:szCs w:val="28"/>
          <w:lang w:val="uk-UA"/>
        </w:rPr>
        <w:t xml:space="preserve">комплексу </w:t>
      </w:r>
      <w:r w:rsidR="00F27D8E" w:rsidRPr="00F27D8E">
        <w:rPr>
          <w:color w:val="333333"/>
          <w:sz w:val="28"/>
          <w:szCs w:val="28"/>
          <w:lang w:val="uk-UA"/>
        </w:rPr>
        <w:t xml:space="preserve">заходів з </w:t>
      </w:r>
      <w:r w:rsidR="00E94D63">
        <w:rPr>
          <w:color w:val="333333"/>
          <w:sz w:val="28"/>
          <w:szCs w:val="28"/>
          <w:lang w:val="uk-UA"/>
        </w:rPr>
        <w:t>профілактики інфекцій області хірургічного втручання, опанувати практичні навички хірургічної обробки рук та одягання/знімання ЗІЗ операційної бригади, обробки операційного поля та використання стерильних бар’єрів.</w:t>
      </w:r>
    </w:p>
    <w:p w14:paraId="2CBDD2F3" w14:textId="044E06C4" w:rsidR="00F27D8E" w:rsidRPr="00F27D8E" w:rsidRDefault="00F27D8E" w:rsidP="00F27D8E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  <w:lang w:val="uk-UA"/>
        </w:rPr>
      </w:pPr>
      <w:r w:rsidRPr="00F27D8E">
        <w:rPr>
          <w:color w:val="333333"/>
          <w:sz w:val="28"/>
          <w:szCs w:val="28"/>
          <w:lang w:val="uk-UA"/>
        </w:rPr>
        <w:t xml:space="preserve">Учасники після навчання можуть застосовувати на практиці основні підходи до </w:t>
      </w:r>
      <w:r w:rsidR="00E94D63">
        <w:rPr>
          <w:color w:val="333333"/>
          <w:sz w:val="28"/>
          <w:szCs w:val="28"/>
          <w:lang w:val="uk-UA"/>
        </w:rPr>
        <w:t>впровадження комплексу заходів з профілактики ІОХВ</w:t>
      </w:r>
      <w:r w:rsidRPr="00F27D8E">
        <w:rPr>
          <w:color w:val="333333"/>
          <w:sz w:val="28"/>
          <w:szCs w:val="28"/>
          <w:lang w:val="uk-UA"/>
        </w:rPr>
        <w:t xml:space="preserve"> та </w:t>
      </w:r>
      <w:r w:rsidR="00DC6FB0">
        <w:rPr>
          <w:color w:val="333333"/>
          <w:sz w:val="28"/>
          <w:szCs w:val="28"/>
          <w:lang w:val="uk-UA"/>
        </w:rPr>
        <w:t>опанують практичні навички</w:t>
      </w:r>
      <w:r w:rsidRPr="00F27D8E">
        <w:rPr>
          <w:color w:val="333333"/>
          <w:sz w:val="28"/>
          <w:szCs w:val="28"/>
          <w:lang w:val="uk-UA"/>
        </w:rPr>
        <w:t>:</w:t>
      </w:r>
    </w:p>
    <w:p w14:paraId="09528C9F" w14:textId="16DDDDB0" w:rsidR="00F27D8E" w:rsidRPr="00F27D8E" w:rsidRDefault="00DC6FB0" w:rsidP="00F27D8E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6" w:hanging="283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техніка хірургічної обробки рук</w:t>
      </w:r>
      <w:r w:rsidR="00F27D8E" w:rsidRPr="00F27D8E">
        <w:rPr>
          <w:color w:val="333333"/>
          <w:sz w:val="28"/>
          <w:szCs w:val="28"/>
          <w:lang w:val="uk-UA"/>
        </w:rPr>
        <w:t>;</w:t>
      </w:r>
    </w:p>
    <w:p w14:paraId="3EE96928" w14:textId="3C34B80A" w:rsidR="00F27D8E" w:rsidRPr="00F27D8E" w:rsidRDefault="00DC6FB0" w:rsidP="00F27D8E">
      <w:pPr>
        <w:pStyle w:val="rvps2"/>
        <w:numPr>
          <w:ilvl w:val="0"/>
          <w:numId w:val="4"/>
        </w:numPr>
        <w:shd w:val="clear" w:color="auto" w:fill="FFFFFF"/>
        <w:spacing w:after="0" w:afterAutospacing="0"/>
        <w:ind w:left="226" w:hanging="283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надягання засобів індивідуального захисту операційної бригади</w:t>
      </w:r>
      <w:r w:rsidR="00F27D8E" w:rsidRPr="00F27D8E">
        <w:rPr>
          <w:color w:val="333333"/>
          <w:sz w:val="28"/>
          <w:szCs w:val="28"/>
          <w:lang w:val="uk-UA"/>
        </w:rPr>
        <w:t>;</w:t>
      </w:r>
    </w:p>
    <w:p w14:paraId="1B74029E" w14:textId="5C9C1F56" w:rsidR="00F27D8E" w:rsidRPr="00F27D8E" w:rsidRDefault="00DC6FB0" w:rsidP="00F27D8E">
      <w:pPr>
        <w:pStyle w:val="rvps2"/>
        <w:numPr>
          <w:ilvl w:val="0"/>
          <w:numId w:val="4"/>
        </w:numPr>
        <w:shd w:val="clear" w:color="auto" w:fill="FFFFFF"/>
        <w:spacing w:after="0" w:afterAutospacing="0"/>
        <w:ind w:left="226" w:hanging="283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безпечне знімання ЗІЗ після проведеного оперативного втручання </w:t>
      </w:r>
      <w:r w:rsidR="00F27D8E" w:rsidRPr="00F27D8E">
        <w:rPr>
          <w:color w:val="333333"/>
          <w:sz w:val="28"/>
          <w:szCs w:val="28"/>
          <w:lang w:val="uk-UA"/>
        </w:rPr>
        <w:t>;</w:t>
      </w:r>
    </w:p>
    <w:p w14:paraId="6E594C26" w14:textId="1AB22F16" w:rsidR="00F27D8E" w:rsidRPr="00F27D8E" w:rsidRDefault="00DC6FB0" w:rsidP="00F27D8E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6" w:hanging="283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передопераційна підготовка пацієнта та обробка операційного поля</w:t>
      </w:r>
      <w:r w:rsidR="00F27D8E" w:rsidRPr="00F27D8E">
        <w:rPr>
          <w:color w:val="333333"/>
          <w:sz w:val="28"/>
          <w:szCs w:val="28"/>
          <w:lang w:val="uk-UA"/>
        </w:rPr>
        <w:t>;</w:t>
      </w:r>
    </w:p>
    <w:p w14:paraId="0E42A719" w14:textId="743D0E32" w:rsidR="00F27D8E" w:rsidRPr="00F27D8E" w:rsidRDefault="00DC6FB0" w:rsidP="00F27D8E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6" w:hanging="283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використання стерильних бар’єрів</w:t>
      </w:r>
      <w:r w:rsidR="00F27D8E">
        <w:rPr>
          <w:color w:val="333333"/>
          <w:sz w:val="28"/>
          <w:szCs w:val="28"/>
          <w:lang w:val="uk-UA"/>
        </w:rPr>
        <w:t>.</w:t>
      </w:r>
    </w:p>
    <w:p w14:paraId="6A82A937" w14:textId="77777777" w:rsidR="00F27D8E" w:rsidRPr="00F27D8E" w:rsidRDefault="00F27D8E" w:rsidP="00F27D8E">
      <w:pPr>
        <w:pStyle w:val="rvps2"/>
        <w:shd w:val="clear" w:color="auto" w:fill="FFFFFF"/>
        <w:spacing w:before="0" w:beforeAutospacing="0" w:after="0" w:afterAutospacing="0"/>
        <w:ind w:left="226"/>
        <w:jc w:val="both"/>
        <w:rPr>
          <w:color w:val="333333"/>
          <w:sz w:val="28"/>
          <w:szCs w:val="28"/>
          <w:lang w:val="uk-UA"/>
        </w:rPr>
      </w:pPr>
    </w:p>
    <w:p w14:paraId="689310EA" w14:textId="14EC5E23" w:rsidR="003C2C22" w:rsidRPr="000A1DA0" w:rsidRDefault="00DC6FB0" w:rsidP="00A208C8">
      <w:pPr>
        <w:pStyle w:val="rvps2"/>
        <w:shd w:val="clear" w:color="auto" w:fill="FFFFFF"/>
        <w:spacing w:before="0" w:beforeAutospacing="0" w:after="0" w:afterAutospacing="0"/>
        <w:ind w:left="450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Ви </w:t>
      </w:r>
      <w:r w:rsidR="00A208C8">
        <w:rPr>
          <w:b/>
          <w:bCs/>
          <w:i/>
          <w:iCs/>
          <w:sz w:val="28"/>
          <w:szCs w:val="28"/>
          <w:lang w:val="uk-UA"/>
        </w:rPr>
        <w:t xml:space="preserve">– </w:t>
      </w:r>
      <w:r>
        <w:rPr>
          <w:b/>
          <w:bCs/>
          <w:i/>
          <w:iCs/>
          <w:sz w:val="28"/>
          <w:szCs w:val="28"/>
          <w:lang w:val="uk-UA"/>
        </w:rPr>
        <w:t>хірург</w:t>
      </w:r>
      <w:r w:rsidR="00A208C8">
        <w:rPr>
          <w:b/>
          <w:bCs/>
          <w:i/>
          <w:iCs/>
          <w:sz w:val="28"/>
          <w:szCs w:val="28"/>
          <w:lang w:val="uk-UA"/>
        </w:rPr>
        <w:t>,</w:t>
      </w:r>
      <w:r>
        <w:rPr>
          <w:b/>
          <w:bCs/>
          <w:i/>
          <w:iCs/>
          <w:sz w:val="28"/>
          <w:szCs w:val="28"/>
          <w:lang w:val="uk-UA"/>
        </w:rPr>
        <w:t xml:space="preserve"> та п</w:t>
      </w:r>
      <w:r w:rsidR="007A4217" w:rsidRPr="000A1DA0">
        <w:rPr>
          <w:b/>
          <w:bCs/>
          <w:i/>
          <w:iCs/>
          <w:sz w:val="28"/>
          <w:szCs w:val="28"/>
          <w:lang w:val="uk-UA"/>
        </w:rPr>
        <w:t xml:space="preserve">рацюєте в </w:t>
      </w:r>
      <w:r w:rsidR="000A1DA0" w:rsidRPr="000A1DA0">
        <w:rPr>
          <w:b/>
          <w:bCs/>
          <w:i/>
          <w:iCs/>
          <w:sz w:val="28"/>
          <w:szCs w:val="28"/>
          <w:lang w:val="uk-UA"/>
        </w:rPr>
        <w:t>закладі охорони здоров’я</w:t>
      </w:r>
      <w:r w:rsidR="007A4217" w:rsidRPr="000A1DA0">
        <w:rPr>
          <w:b/>
          <w:bCs/>
          <w:i/>
          <w:iCs/>
          <w:sz w:val="28"/>
          <w:szCs w:val="28"/>
          <w:lang w:val="uk-UA"/>
        </w:rPr>
        <w:t>?</w:t>
      </w:r>
    </w:p>
    <w:p w14:paraId="5A82D34C" w14:textId="3DD8B047" w:rsidR="007A4217" w:rsidRPr="000A1DA0" w:rsidRDefault="007A4217" w:rsidP="007A4217">
      <w:pPr>
        <w:pStyle w:val="rvps2"/>
        <w:shd w:val="clear" w:color="auto" w:fill="FFFFFF"/>
        <w:spacing w:before="0" w:beforeAutospacing="0" w:after="150" w:afterAutospacing="0"/>
        <w:ind w:left="450"/>
        <w:jc w:val="center"/>
        <w:rPr>
          <w:b/>
          <w:bCs/>
          <w:i/>
          <w:iCs/>
          <w:sz w:val="28"/>
          <w:szCs w:val="28"/>
          <w:lang w:val="uk-UA"/>
        </w:rPr>
      </w:pPr>
      <w:r w:rsidRPr="000A1DA0">
        <w:rPr>
          <w:b/>
          <w:bCs/>
          <w:i/>
          <w:iCs/>
          <w:sz w:val="28"/>
          <w:szCs w:val="28"/>
          <w:lang w:val="uk-UA"/>
        </w:rPr>
        <w:t xml:space="preserve">Цей </w:t>
      </w:r>
      <w:r w:rsidR="00DC6FB0">
        <w:rPr>
          <w:b/>
          <w:bCs/>
          <w:i/>
          <w:iCs/>
          <w:sz w:val="28"/>
          <w:szCs w:val="28"/>
          <w:lang w:val="uk-UA"/>
        </w:rPr>
        <w:t>тренінг</w:t>
      </w:r>
      <w:r w:rsidRPr="000A1DA0">
        <w:rPr>
          <w:b/>
          <w:bCs/>
          <w:i/>
          <w:iCs/>
          <w:sz w:val="28"/>
          <w:szCs w:val="28"/>
          <w:lang w:val="uk-UA"/>
        </w:rPr>
        <w:t xml:space="preserve"> саме для </w:t>
      </w:r>
      <w:r w:rsidR="00277BF5">
        <w:rPr>
          <w:b/>
          <w:bCs/>
          <w:i/>
          <w:iCs/>
          <w:sz w:val="28"/>
          <w:szCs w:val="28"/>
          <w:lang w:val="uk-UA"/>
        </w:rPr>
        <w:t>В</w:t>
      </w:r>
      <w:r w:rsidRPr="000A1DA0">
        <w:rPr>
          <w:b/>
          <w:bCs/>
          <w:i/>
          <w:iCs/>
          <w:sz w:val="28"/>
          <w:szCs w:val="28"/>
          <w:lang w:val="uk-UA"/>
        </w:rPr>
        <w:t>ас!</w:t>
      </w:r>
    </w:p>
    <w:p w14:paraId="1D27C935" w14:textId="6121C40B" w:rsidR="003C2C22" w:rsidRDefault="00DC6FB0" w:rsidP="003C2C22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Тренінг </w:t>
      </w:r>
      <w:r w:rsidR="003C2C22" w:rsidRPr="000A1DA0">
        <w:rPr>
          <w:b/>
          <w:bCs/>
          <w:i/>
          <w:iCs/>
          <w:color w:val="000000"/>
          <w:sz w:val="28"/>
          <w:szCs w:val="28"/>
          <w:lang w:val="uk-UA"/>
        </w:rPr>
        <w:t xml:space="preserve">закликає привернути увагу </w:t>
      </w:r>
      <w:r>
        <w:rPr>
          <w:b/>
          <w:bCs/>
          <w:i/>
          <w:iCs/>
          <w:color w:val="000000"/>
          <w:sz w:val="28"/>
          <w:szCs w:val="28"/>
          <w:lang w:val="uk-UA"/>
        </w:rPr>
        <w:t>хірургів</w:t>
      </w:r>
      <w:r w:rsidR="000A1DA0" w:rsidRPr="000A1DA0">
        <w:rPr>
          <w:b/>
          <w:bCs/>
          <w:i/>
          <w:iCs/>
          <w:color w:val="000000"/>
          <w:sz w:val="28"/>
          <w:szCs w:val="28"/>
          <w:lang w:val="uk-UA"/>
        </w:rPr>
        <w:t xml:space="preserve"> до </w:t>
      </w: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проблеми інфікування операційних ран та </w:t>
      </w:r>
      <w:r w:rsidR="000A1DA0">
        <w:rPr>
          <w:b/>
          <w:bCs/>
          <w:i/>
          <w:iCs/>
          <w:color w:val="000000"/>
          <w:sz w:val="28"/>
          <w:szCs w:val="28"/>
          <w:lang w:val="uk-UA"/>
        </w:rPr>
        <w:t xml:space="preserve">відповідального ставлення до основних заходів інфекційного контролю, зокрема гігієни рук як основи інфекційної безпеки в стаціонарі. Учасники зможуть практично поринути у вирішення клінічних завдань, навчитись </w:t>
      </w: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правильній техніці хірургічної обробки рук та підготовки операційної бригади до проведення оперативних </w:t>
      </w:r>
      <w:proofErr w:type="spellStart"/>
      <w:r>
        <w:rPr>
          <w:b/>
          <w:bCs/>
          <w:i/>
          <w:iCs/>
          <w:color w:val="000000"/>
          <w:sz w:val="28"/>
          <w:szCs w:val="28"/>
          <w:lang w:val="uk-UA"/>
        </w:rPr>
        <w:t>втручань</w:t>
      </w:r>
      <w:proofErr w:type="spellEnd"/>
      <w:r w:rsidR="000A1DA0">
        <w:rPr>
          <w:b/>
          <w:bCs/>
          <w:i/>
          <w:iCs/>
          <w:color w:val="000000"/>
          <w:sz w:val="28"/>
          <w:szCs w:val="28"/>
          <w:lang w:val="uk-UA"/>
        </w:rPr>
        <w:t>.</w:t>
      </w:r>
    </w:p>
    <w:p w14:paraId="2DCD0E9B" w14:textId="26DF180E" w:rsidR="000A0623" w:rsidRPr="00A51AC6" w:rsidRDefault="000A0623" w:rsidP="001846B8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sz w:val="14"/>
          <w:szCs w:val="14"/>
          <w:lang w:val="uk-UA"/>
        </w:rPr>
      </w:pPr>
    </w:p>
    <w:p w14:paraId="6CA7E702" w14:textId="77777777" w:rsidR="00E83658" w:rsidRPr="00257B48" w:rsidRDefault="00E83658" w:rsidP="00E83658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257B48">
        <w:rPr>
          <w:b/>
          <w:bCs/>
          <w:i/>
          <w:iCs/>
          <w:sz w:val="28"/>
          <w:szCs w:val="28"/>
          <w:lang w:val="uk-UA"/>
        </w:rPr>
        <w:t>Вартість участі у тренінгу:</w:t>
      </w:r>
    </w:p>
    <w:p w14:paraId="00563157" w14:textId="6E9BE93C" w:rsidR="00E83658" w:rsidRPr="00257B48" w:rsidRDefault="00041ECE" w:rsidP="00E83658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28"/>
          <w:szCs w:val="28"/>
          <w:lang w:val="uk-UA"/>
        </w:rPr>
      </w:pPr>
      <w:r w:rsidRPr="00257B48">
        <w:rPr>
          <w:i/>
          <w:iCs/>
          <w:sz w:val="28"/>
          <w:szCs w:val="28"/>
          <w:lang w:val="uk-UA"/>
        </w:rPr>
        <w:t>468</w:t>
      </w:r>
      <w:r w:rsidR="00E83658" w:rsidRPr="00257B48">
        <w:rPr>
          <w:i/>
          <w:iCs/>
          <w:sz w:val="28"/>
          <w:szCs w:val="28"/>
          <w:lang w:val="uk-UA"/>
        </w:rPr>
        <w:t xml:space="preserve"> грн., з ПДВ за 1 особу</w:t>
      </w:r>
      <w:r w:rsidR="00621B5B" w:rsidRPr="00257B48">
        <w:rPr>
          <w:i/>
          <w:iCs/>
          <w:sz w:val="28"/>
          <w:szCs w:val="28"/>
          <w:lang w:val="uk-UA"/>
        </w:rPr>
        <w:t>.</w:t>
      </w:r>
      <w:r w:rsidR="00E83658" w:rsidRPr="00257B48">
        <w:rPr>
          <w:i/>
          <w:iCs/>
          <w:sz w:val="28"/>
          <w:szCs w:val="28"/>
          <w:lang w:val="uk-UA"/>
        </w:rPr>
        <w:t xml:space="preserve"> </w:t>
      </w:r>
      <w:r w:rsidR="00621B5B" w:rsidRPr="00257B48">
        <w:rPr>
          <w:b/>
          <w:bCs/>
          <w:i/>
          <w:iCs/>
          <w:sz w:val="28"/>
          <w:szCs w:val="28"/>
          <w:lang w:val="uk-UA"/>
        </w:rPr>
        <w:t>О</w:t>
      </w:r>
      <w:r w:rsidR="00E83658" w:rsidRPr="00257B48">
        <w:rPr>
          <w:b/>
          <w:bCs/>
          <w:i/>
          <w:iCs/>
          <w:sz w:val="28"/>
          <w:szCs w:val="28"/>
          <w:lang w:val="uk-UA"/>
        </w:rPr>
        <w:t>станній день</w:t>
      </w:r>
      <w:r w:rsidR="00E83658" w:rsidRPr="00257B48">
        <w:rPr>
          <w:i/>
          <w:iCs/>
          <w:sz w:val="28"/>
          <w:szCs w:val="28"/>
          <w:lang w:val="uk-UA"/>
        </w:rPr>
        <w:t xml:space="preserve"> </w:t>
      </w:r>
      <w:r w:rsidR="00E83658" w:rsidRPr="00257B48">
        <w:rPr>
          <w:b/>
          <w:bCs/>
          <w:i/>
          <w:iCs/>
          <w:sz w:val="28"/>
          <w:szCs w:val="28"/>
          <w:lang w:val="uk-UA"/>
        </w:rPr>
        <w:t xml:space="preserve">оплати </w:t>
      </w:r>
      <w:r w:rsidR="00DC6FB0">
        <w:rPr>
          <w:b/>
          <w:bCs/>
          <w:i/>
          <w:iCs/>
          <w:sz w:val="28"/>
          <w:szCs w:val="28"/>
          <w:lang w:val="uk-UA"/>
        </w:rPr>
        <w:t>2</w:t>
      </w:r>
      <w:r w:rsidR="00A208C8">
        <w:rPr>
          <w:b/>
          <w:bCs/>
          <w:i/>
          <w:iCs/>
          <w:sz w:val="28"/>
          <w:szCs w:val="28"/>
          <w:lang w:val="uk-UA"/>
        </w:rPr>
        <w:t>7</w:t>
      </w:r>
      <w:r w:rsidR="00DC6FB0">
        <w:rPr>
          <w:b/>
          <w:bCs/>
          <w:i/>
          <w:iCs/>
          <w:sz w:val="28"/>
          <w:szCs w:val="28"/>
          <w:lang w:val="uk-UA"/>
        </w:rPr>
        <w:t>.10</w:t>
      </w:r>
      <w:r w:rsidRPr="00257B48">
        <w:rPr>
          <w:b/>
          <w:bCs/>
          <w:i/>
          <w:iCs/>
          <w:sz w:val="28"/>
          <w:szCs w:val="28"/>
          <w:lang w:val="uk-UA"/>
        </w:rPr>
        <w:t>.2025</w:t>
      </w:r>
      <w:r w:rsidR="00E83658" w:rsidRPr="00257B48">
        <w:rPr>
          <w:b/>
          <w:bCs/>
          <w:i/>
          <w:iCs/>
          <w:sz w:val="28"/>
          <w:szCs w:val="28"/>
          <w:lang w:val="uk-UA"/>
        </w:rPr>
        <w:t>!</w:t>
      </w:r>
    </w:p>
    <w:p w14:paraId="329FC554" w14:textId="77777777" w:rsidR="00192CAD" w:rsidRPr="008B3ABC" w:rsidRDefault="00192CAD" w:rsidP="00192CAD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14"/>
          <w:szCs w:val="14"/>
          <w:lang w:val="uk-UA"/>
        </w:rPr>
      </w:pPr>
    </w:p>
    <w:p w14:paraId="2272BFE3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28"/>
          <w:szCs w:val="28"/>
          <w:lang w:val="uk-UA"/>
        </w:rPr>
      </w:pPr>
      <w:r w:rsidRPr="003C2C22">
        <w:rPr>
          <w:b/>
          <w:bCs/>
          <w:i/>
          <w:iCs/>
          <w:sz w:val="28"/>
          <w:szCs w:val="28"/>
          <w:lang w:val="uk-UA"/>
        </w:rPr>
        <w:t>Для того, щоб прийняти участь у заході у якості слухача та отримати сертифікат необхідно буде виконати ряд дій:</w:t>
      </w:r>
    </w:p>
    <w:p w14:paraId="2738388A" w14:textId="776BABEC" w:rsidR="003C2C22" w:rsidRDefault="003C2C22" w:rsidP="003C2C22">
      <w:pPr>
        <w:pStyle w:val="rvps2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284" w:hanging="284"/>
        <w:jc w:val="both"/>
        <w:rPr>
          <w:i/>
          <w:iCs/>
          <w:sz w:val="28"/>
          <w:szCs w:val="28"/>
          <w:lang w:val="uk-UA"/>
        </w:rPr>
      </w:pPr>
      <w:r w:rsidRPr="003C2C22">
        <w:rPr>
          <w:b/>
          <w:bCs/>
          <w:i/>
          <w:iCs/>
          <w:sz w:val="28"/>
          <w:szCs w:val="28"/>
          <w:lang w:val="uk-UA"/>
        </w:rPr>
        <w:t xml:space="preserve">До </w:t>
      </w:r>
      <w:r w:rsidR="00A208C8">
        <w:rPr>
          <w:b/>
          <w:bCs/>
          <w:i/>
          <w:iCs/>
          <w:sz w:val="28"/>
          <w:szCs w:val="28"/>
          <w:lang w:val="uk-UA"/>
        </w:rPr>
        <w:t>2</w:t>
      </w:r>
      <w:r w:rsidR="00A710ED">
        <w:rPr>
          <w:b/>
          <w:bCs/>
          <w:i/>
          <w:iCs/>
          <w:sz w:val="28"/>
          <w:szCs w:val="28"/>
          <w:lang w:val="uk-UA"/>
        </w:rPr>
        <w:t>0</w:t>
      </w:r>
      <w:r w:rsidR="00DC6FB0">
        <w:rPr>
          <w:b/>
          <w:bCs/>
          <w:i/>
          <w:iCs/>
          <w:sz w:val="28"/>
          <w:szCs w:val="28"/>
          <w:lang w:val="uk-UA"/>
        </w:rPr>
        <w:t>.10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9B6DC6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i/>
          <w:iCs/>
          <w:sz w:val="28"/>
          <w:szCs w:val="28"/>
          <w:lang w:val="uk-UA"/>
        </w:rPr>
        <w:t xml:space="preserve"> пройти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онлайн-реєстрацію </w:t>
      </w:r>
      <w:r w:rsidRPr="003C2C22">
        <w:rPr>
          <w:i/>
          <w:iCs/>
          <w:sz w:val="28"/>
          <w:szCs w:val="28"/>
          <w:lang w:val="uk-UA"/>
        </w:rPr>
        <w:t>у онлайн-формі, враховуючі належність до цільової аудиторії заходу, за наступним посиланням:</w:t>
      </w:r>
    </w:p>
    <w:p w14:paraId="1F3594B2" w14:textId="54C620BE" w:rsidR="00FE6BBD" w:rsidRPr="00B31366" w:rsidRDefault="00FE6BBD" w:rsidP="00FE6BBD">
      <w:pPr>
        <w:shd w:val="clear" w:color="auto" w:fill="FFFFFF"/>
        <w:spacing w:after="240"/>
        <w:jc w:val="center"/>
        <w:rPr>
          <w:b/>
          <w:sz w:val="40"/>
          <w:szCs w:val="40"/>
          <w:lang w:val="uk-UA"/>
        </w:rPr>
      </w:pPr>
      <w:r w:rsidRPr="00B31366">
        <w:rPr>
          <w:sz w:val="36"/>
          <w:szCs w:val="36"/>
        </w:rPr>
        <w:t>(</w:t>
      </w:r>
      <w:r w:rsidRPr="00B31366">
        <w:rPr>
          <w:sz w:val="36"/>
          <w:szCs w:val="36"/>
          <w:lang w:val="uk-UA"/>
        </w:rPr>
        <w:t>реєстрація закрита, кількість слухачів вже набрана)</w:t>
      </w:r>
    </w:p>
    <w:p w14:paraId="023A03EA" w14:textId="7D592BF3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2. </w:t>
      </w:r>
      <w:r w:rsidRPr="003C2C22">
        <w:rPr>
          <w:b/>
          <w:bCs/>
          <w:i/>
          <w:iCs/>
          <w:sz w:val="28"/>
          <w:szCs w:val="28"/>
          <w:lang w:val="uk-UA"/>
        </w:rPr>
        <w:t>Сплатити участь у заході</w:t>
      </w:r>
      <w:r w:rsidR="00A710ED">
        <w:rPr>
          <w:i/>
          <w:iCs/>
          <w:sz w:val="28"/>
          <w:szCs w:val="28"/>
          <w:lang w:val="uk-UA"/>
        </w:rPr>
        <w:t>.</w:t>
      </w:r>
    </w:p>
    <w:p w14:paraId="5C7FADA1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При оплаті в графі «</w:t>
      </w:r>
      <w:r w:rsidRPr="003C2C22">
        <w:rPr>
          <w:i/>
          <w:iCs/>
          <w:sz w:val="28"/>
          <w:szCs w:val="28"/>
          <w:u w:val="single"/>
          <w:lang w:val="uk-UA"/>
        </w:rPr>
        <w:t>Призначення</w:t>
      </w:r>
      <w:r w:rsidRPr="003C2C22">
        <w:rPr>
          <w:i/>
          <w:iCs/>
          <w:sz w:val="28"/>
          <w:szCs w:val="28"/>
          <w:u w:val="single"/>
        </w:rPr>
        <w:t xml:space="preserve"> платеж</w:t>
      </w:r>
      <w:r w:rsidRPr="003C2C22">
        <w:rPr>
          <w:i/>
          <w:iCs/>
          <w:sz w:val="28"/>
          <w:szCs w:val="28"/>
          <w:u w:val="single"/>
          <w:lang w:val="uk-UA"/>
        </w:rPr>
        <w:t>у</w:t>
      </w:r>
      <w:r w:rsidRPr="003C2C22">
        <w:rPr>
          <w:i/>
          <w:iCs/>
          <w:sz w:val="28"/>
          <w:szCs w:val="28"/>
          <w:u w:val="single"/>
        </w:rPr>
        <w:t>:</w:t>
      </w:r>
      <w:r w:rsidRPr="003C2C22">
        <w:rPr>
          <w:i/>
          <w:iCs/>
          <w:sz w:val="28"/>
          <w:szCs w:val="28"/>
          <w:u w:val="single"/>
          <w:lang w:val="uk-UA"/>
        </w:rPr>
        <w:t>»</w:t>
      </w:r>
      <w:r w:rsidRPr="003C2C22">
        <w:rPr>
          <w:i/>
          <w:iCs/>
          <w:sz w:val="28"/>
          <w:szCs w:val="28"/>
          <w:lang w:val="uk-UA"/>
        </w:rPr>
        <w:t>:</w:t>
      </w:r>
      <w:r w:rsidRPr="003C2C22">
        <w:rPr>
          <w:sz w:val="28"/>
          <w:szCs w:val="28"/>
          <w:lang w:val="uk-UA"/>
        </w:rPr>
        <w:t xml:space="preserve"> </w:t>
      </w:r>
    </w:p>
    <w:p w14:paraId="2934D9B3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b/>
          <w:bCs/>
          <w:sz w:val="28"/>
          <w:szCs w:val="28"/>
          <w:lang w:val="uk-UA"/>
        </w:rPr>
        <w:t>«</w:t>
      </w:r>
      <w:r w:rsidRPr="003C2C22">
        <w:rPr>
          <w:b/>
          <w:bCs/>
          <w:sz w:val="28"/>
          <w:szCs w:val="28"/>
          <w:u w:val="single"/>
          <w:lang w:val="uk-UA"/>
        </w:rPr>
        <w:t>Оплата за навчання БПР</w:t>
      </w:r>
      <w:r w:rsidRPr="003C2C22">
        <w:rPr>
          <w:b/>
          <w:bCs/>
          <w:sz w:val="28"/>
          <w:szCs w:val="28"/>
          <w:lang w:val="uk-UA"/>
        </w:rPr>
        <w:t>_»</w:t>
      </w:r>
      <w:r w:rsidRPr="003C2C22">
        <w:rPr>
          <w:sz w:val="28"/>
          <w:szCs w:val="28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>та</w:t>
      </w:r>
      <w:r w:rsidRPr="003C2C22">
        <w:rPr>
          <w:sz w:val="28"/>
          <w:szCs w:val="28"/>
          <w:lang w:val="uk-UA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 xml:space="preserve">вказати </w:t>
      </w:r>
    </w:p>
    <w:p w14:paraId="6B906431" w14:textId="5DC20937" w:rsidR="003C2C22" w:rsidRPr="003C2C22" w:rsidRDefault="003C2C22" w:rsidP="003C2C22">
      <w:pPr>
        <w:pStyle w:val="rvps2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назву закладу охорони здоров’я МОЗ України, який заключив договір на проходження заходу БПР, та дату заходу</w:t>
      </w:r>
      <w:r w:rsidRPr="003C2C22">
        <w:rPr>
          <w:b/>
          <w:bCs/>
          <w:sz w:val="28"/>
          <w:szCs w:val="28"/>
          <w:lang w:val="uk-UA"/>
        </w:rPr>
        <w:t xml:space="preserve"> «</w:t>
      </w:r>
      <w:r w:rsidR="00DC6FB0">
        <w:rPr>
          <w:b/>
          <w:bCs/>
          <w:sz w:val="28"/>
          <w:szCs w:val="28"/>
          <w:u w:val="single"/>
          <w:lang w:val="uk-UA"/>
        </w:rPr>
        <w:t>30</w:t>
      </w:r>
      <w:r w:rsidRPr="003C2C22">
        <w:rPr>
          <w:b/>
          <w:bCs/>
          <w:sz w:val="28"/>
          <w:szCs w:val="28"/>
          <w:u w:val="single"/>
          <w:lang w:val="uk-UA"/>
        </w:rPr>
        <w:t>.</w:t>
      </w:r>
      <w:r w:rsidR="00DC6FB0">
        <w:rPr>
          <w:b/>
          <w:bCs/>
          <w:sz w:val="28"/>
          <w:szCs w:val="28"/>
          <w:u w:val="single"/>
          <w:lang w:val="uk-UA"/>
        </w:rPr>
        <w:t>10</w:t>
      </w:r>
      <w:r w:rsidRPr="003C2C22">
        <w:rPr>
          <w:b/>
          <w:bCs/>
          <w:sz w:val="28"/>
          <w:szCs w:val="28"/>
          <w:u w:val="single"/>
          <w:lang w:val="uk-UA"/>
        </w:rPr>
        <w:t>.202</w:t>
      </w:r>
      <w:r w:rsidR="004633F7">
        <w:rPr>
          <w:b/>
          <w:bCs/>
          <w:sz w:val="28"/>
          <w:szCs w:val="28"/>
          <w:u w:val="single"/>
          <w:lang w:val="uk-UA"/>
        </w:rPr>
        <w:t>5</w:t>
      </w:r>
      <w:r w:rsidRPr="003C2C22">
        <w:rPr>
          <w:b/>
          <w:bCs/>
          <w:sz w:val="28"/>
          <w:szCs w:val="28"/>
          <w:lang w:val="uk-UA"/>
        </w:rPr>
        <w:t>»</w:t>
      </w:r>
      <w:r w:rsidRPr="003C2C22">
        <w:rPr>
          <w:i/>
          <w:iCs/>
          <w:sz w:val="28"/>
          <w:szCs w:val="28"/>
          <w:lang w:val="uk-UA"/>
        </w:rPr>
        <w:t xml:space="preserve"> (</w:t>
      </w:r>
      <w:r w:rsidRPr="003C2C22">
        <w:rPr>
          <w:b/>
          <w:bCs/>
          <w:i/>
          <w:iCs/>
          <w:sz w:val="28"/>
          <w:szCs w:val="28"/>
          <w:lang w:val="uk-UA"/>
        </w:rPr>
        <w:t>обов’язково!!!</w:t>
      </w:r>
      <w:r w:rsidRPr="003C2C22">
        <w:rPr>
          <w:i/>
          <w:iCs/>
          <w:sz w:val="28"/>
          <w:szCs w:val="28"/>
          <w:lang w:val="uk-UA"/>
        </w:rPr>
        <w:t>)</w:t>
      </w:r>
    </w:p>
    <w:p w14:paraId="1D60A689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16"/>
          <w:szCs w:val="16"/>
          <w:lang w:val="uk-UA"/>
        </w:rPr>
      </w:pPr>
    </w:p>
    <w:p w14:paraId="1FE19DA1" w14:textId="346F9D5D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3. </w:t>
      </w:r>
      <w:r w:rsidR="00DC6FB0">
        <w:rPr>
          <w:b/>
          <w:bCs/>
          <w:i/>
          <w:iCs/>
          <w:sz w:val="28"/>
          <w:szCs w:val="28"/>
          <w:lang w:val="uk-UA"/>
        </w:rPr>
        <w:t>30</w:t>
      </w:r>
      <w:r w:rsidRPr="003C2C22">
        <w:rPr>
          <w:b/>
          <w:bCs/>
          <w:i/>
          <w:iCs/>
          <w:sz w:val="28"/>
          <w:szCs w:val="28"/>
          <w:lang w:val="uk-UA"/>
        </w:rPr>
        <w:t>.</w:t>
      </w:r>
      <w:r w:rsidR="00DC6FB0">
        <w:rPr>
          <w:b/>
          <w:bCs/>
          <w:i/>
          <w:iCs/>
          <w:sz w:val="28"/>
          <w:szCs w:val="28"/>
          <w:lang w:val="uk-UA"/>
        </w:rPr>
        <w:t>10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4633F7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  о  </w:t>
      </w:r>
      <w:r w:rsidR="008E1367">
        <w:rPr>
          <w:b/>
          <w:bCs/>
          <w:i/>
          <w:iCs/>
          <w:sz w:val="28"/>
          <w:szCs w:val="28"/>
          <w:lang w:val="uk-UA"/>
        </w:rPr>
        <w:t>9</w:t>
      </w:r>
      <w:r w:rsidRPr="003C2C22">
        <w:rPr>
          <w:b/>
          <w:bCs/>
          <w:i/>
          <w:iCs/>
          <w:sz w:val="28"/>
          <w:szCs w:val="28"/>
          <w:lang w:val="uk-UA"/>
        </w:rPr>
        <w:t>:</w:t>
      </w:r>
      <w:r w:rsidR="00A208C8">
        <w:rPr>
          <w:b/>
          <w:bCs/>
          <w:i/>
          <w:iCs/>
          <w:sz w:val="28"/>
          <w:szCs w:val="28"/>
          <w:lang w:val="uk-UA"/>
        </w:rPr>
        <w:t>4</w:t>
      </w:r>
      <w:r w:rsidRPr="003C2C22">
        <w:rPr>
          <w:b/>
          <w:bCs/>
          <w:i/>
          <w:iCs/>
          <w:sz w:val="28"/>
          <w:szCs w:val="28"/>
          <w:lang w:val="uk-UA"/>
        </w:rPr>
        <w:t>0</w:t>
      </w:r>
      <w:r w:rsidRPr="003C2C22">
        <w:rPr>
          <w:i/>
          <w:iCs/>
          <w:sz w:val="28"/>
          <w:szCs w:val="28"/>
          <w:lang w:val="uk-UA"/>
        </w:rPr>
        <w:t xml:space="preserve"> пройти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попереднє тестування </w:t>
      </w:r>
      <w:r w:rsidRPr="003C2C22">
        <w:rPr>
          <w:i/>
          <w:iCs/>
          <w:sz w:val="28"/>
          <w:szCs w:val="28"/>
          <w:lang w:val="uk-UA"/>
        </w:rPr>
        <w:t>(у рамках програми заходу)</w:t>
      </w:r>
    </w:p>
    <w:p w14:paraId="2D68E462" w14:textId="557878A0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4. Бути присутнім та активно приймати участь у </w:t>
      </w:r>
      <w:r w:rsidR="00DC6FB0">
        <w:rPr>
          <w:i/>
          <w:iCs/>
          <w:sz w:val="28"/>
          <w:szCs w:val="28"/>
          <w:lang w:val="uk-UA"/>
        </w:rPr>
        <w:t>тренінгу</w:t>
      </w:r>
    </w:p>
    <w:p w14:paraId="2C0E549A" w14:textId="3969C3F2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5. З </w:t>
      </w:r>
      <w:r w:rsidRPr="003C2C22">
        <w:rPr>
          <w:b/>
          <w:bCs/>
          <w:i/>
          <w:iCs/>
          <w:sz w:val="28"/>
          <w:szCs w:val="28"/>
          <w:lang w:val="uk-UA"/>
        </w:rPr>
        <w:t>1</w:t>
      </w:r>
      <w:r w:rsidR="00DC6FB0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b/>
          <w:bCs/>
          <w:i/>
          <w:iCs/>
          <w:sz w:val="28"/>
          <w:szCs w:val="28"/>
          <w:lang w:val="uk-UA"/>
        </w:rPr>
        <w:t>:</w:t>
      </w:r>
      <w:r w:rsidR="00A208C8">
        <w:rPr>
          <w:b/>
          <w:bCs/>
          <w:i/>
          <w:iCs/>
          <w:sz w:val="28"/>
          <w:szCs w:val="28"/>
          <w:lang w:val="uk-UA"/>
        </w:rPr>
        <w:t>50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 до 23:59  </w:t>
      </w:r>
      <w:r w:rsidR="00DC6FB0">
        <w:rPr>
          <w:b/>
          <w:bCs/>
          <w:i/>
          <w:iCs/>
          <w:sz w:val="28"/>
          <w:szCs w:val="28"/>
          <w:lang w:val="uk-UA"/>
        </w:rPr>
        <w:t>30.10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4633F7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i/>
          <w:iCs/>
          <w:sz w:val="28"/>
          <w:szCs w:val="28"/>
          <w:lang w:val="uk-UA"/>
        </w:rPr>
        <w:t xml:space="preserve"> пройти </w:t>
      </w:r>
      <w:r w:rsidRPr="003C2C22">
        <w:rPr>
          <w:b/>
          <w:bCs/>
          <w:i/>
          <w:iCs/>
          <w:sz w:val="28"/>
          <w:szCs w:val="28"/>
          <w:lang w:val="uk-UA"/>
        </w:rPr>
        <w:t>вихідне тестування набравши не менше 70%</w:t>
      </w:r>
      <w:r w:rsidRPr="003C2C22">
        <w:rPr>
          <w:i/>
          <w:iCs/>
          <w:sz w:val="28"/>
          <w:szCs w:val="28"/>
          <w:lang w:val="uk-UA"/>
        </w:rPr>
        <w:t xml:space="preserve"> правильних відповідей </w:t>
      </w:r>
    </w:p>
    <w:p w14:paraId="534B13D2" w14:textId="77777777" w:rsidR="00983550" w:rsidRPr="003C2C22" w:rsidRDefault="00983550" w:rsidP="00192CAD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14"/>
          <w:szCs w:val="14"/>
          <w:lang w:val="uk-UA"/>
        </w:rPr>
      </w:pPr>
    </w:p>
    <w:p w14:paraId="3EC9C710" w14:textId="4665A18F" w:rsidR="00A51AC6" w:rsidRPr="003C2C22" w:rsidRDefault="00A51AC6" w:rsidP="00983550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3C2C22">
        <w:rPr>
          <w:b/>
          <w:i/>
          <w:sz w:val="28"/>
          <w:szCs w:val="28"/>
          <w:lang w:val="uk-UA"/>
        </w:rPr>
        <w:t>Телефон</w:t>
      </w:r>
      <w:r w:rsidR="00BE3557" w:rsidRPr="003C2C22">
        <w:rPr>
          <w:b/>
          <w:i/>
          <w:sz w:val="28"/>
          <w:szCs w:val="28"/>
          <w:lang w:val="uk-UA"/>
        </w:rPr>
        <w:t>и</w:t>
      </w:r>
      <w:r w:rsidRPr="003C2C22">
        <w:rPr>
          <w:b/>
          <w:i/>
          <w:sz w:val="28"/>
          <w:szCs w:val="28"/>
          <w:lang w:val="uk-UA"/>
        </w:rPr>
        <w:t xml:space="preserve"> для довідок</w:t>
      </w:r>
      <w:r w:rsidRPr="003C2C22">
        <w:rPr>
          <w:sz w:val="28"/>
          <w:szCs w:val="28"/>
          <w:lang w:val="uk-UA"/>
        </w:rPr>
        <w:t xml:space="preserve">: </w:t>
      </w:r>
    </w:p>
    <w:p w14:paraId="0DDF6903" w14:textId="7ED2BA84" w:rsidR="00A51AC6" w:rsidRPr="003C2C22" w:rsidRDefault="00A51AC6" w:rsidP="004C1F29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з організаційних питань: </w:t>
      </w:r>
    </w:p>
    <w:p w14:paraId="5203F7A4" w14:textId="2EE8F9A7" w:rsidR="00983550" w:rsidRDefault="004F6B32" w:rsidP="004633F7">
      <w:pPr>
        <w:pStyle w:val="rvps2"/>
        <w:shd w:val="clear" w:color="auto" w:fill="FFFFFF"/>
        <w:spacing w:before="0" w:beforeAutospacing="0" w:after="150" w:afterAutospacing="0"/>
        <w:ind w:left="2124" w:firstLine="708"/>
        <w:rPr>
          <w:i/>
          <w:iCs/>
          <w:sz w:val="28"/>
          <w:szCs w:val="28"/>
          <w:lang w:val="uk-UA"/>
        </w:rPr>
      </w:pPr>
      <w:proofErr w:type="spellStart"/>
      <w:r>
        <w:rPr>
          <w:i/>
          <w:iCs/>
          <w:sz w:val="28"/>
          <w:szCs w:val="28"/>
          <w:lang w:val="uk-UA"/>
        </w:rPr>
        <w:t>т</w:t>
      </w:r>
      <w:r w:rsidR="004C1F29" w:rsidRPr="003C2C22">
        <w:rPr>
          <w:i/>
          <w:iCs/>
          <w:sz w:val="28"/>
          <w:szCs w:val="28"/>
          <w:lang w:val="uk-UA"/>
        </w:rPr>
        <w:t>ел</w:t>
      </w:r>
      <w:proofErr w:type="spellEnd"/>
      <w:r w:rsidR="004C1F29" w:rsidRPr="003C2C22">
        <w:rPr>
          <w:i/>
          <w:iCs/>
          <w:sz w:val="28"/>
          <w:szCs w:val="28"/>
          <w:lang w:val="uk-UA"/>
        </w:rPr>
        <w:t xml:space="preserve">. </w:t>
      </w:r>
      <w:r w:rsidR="00983550" w:rsidRPr="003C2C22">
        <w:rPr>
          <w:i/>
          <w:iCs/>
          <w:sz w:val="28"/>
          <w:szCs w:val="28"/>
          <w:lang w:val="uk-UA"/>
        </w:rPr>
        <w:t>0</w:t>
      </w:r>
      <w:r w:rsidR="00A51AC6" w:rsidRPr="003C2C22">
        <w:rPr>
          <w:i/>
          <w:iCs/>
          <w:sz w:val="28"/>
          <w:szCs w:val="28"/>
          <w:lang w:val="uk-UA"/>
        </w:rPr>
        <w:t xml:space="preserve">63-20-22-391 </w:t>
      </w:r>
      <w:r w:rsidR="004C1F29" w:rsidRPr="003C2C22">
        <w:rPr>
          <w:i/>
          <w:iCs/>
          <w:sz w:val="28"/>
          <w:szCs w:val="28"/>
          <w:lang w:val="uk-UA"/>
        </w:rPr>
        <w:t xml:space="preserve">Юлія </w:t>
      </w:r>
      <w:r w:rsidR="00A51AC6" w:rsidRPr="003C2C22">
        <w:rPr>
          <w:i/>
          <w:iCs/>
          <w:sz w:val="28"/>
          <w:szCs w:val="28"/>
          <w:lang w:val="uk-UA"/>
        </w:rPr>
        <w:t>М</w:t>
      </w:r>
      <w:r w:rsidR="003C2C22">
        <w:rPr>
          <w:i/>
          <w:iCs/>
          <w:sz w:val="28"/>
          <w:szCs w:val="28"/>
          <w:lang w:val="uk-UA"/>
        </w:rPr>
        <w:t>АКСИМЕНКО</w:t>
      </w:r>
    </w:p>
    <w:p w14:paraId="6EA96FAA" w14:textId="02FFEEBE" w:rsidR="00C35734" w:rsidRPr="003C2C22" w:rsidRDefault="00C35734" w:rsidP="004633F7">
      <w:pPr>
        <w:pStyle w:val="rvps2"/>
        <w:shd w:val="clear" w:color="auto" w:fill="FFFFFF"/>
        <w:spacing w:before="0" w:beforeAutospacing="0" w:after="150" w:afterAutospacing="0"/>
        <w:ind w:left="2124" w:firstLine="708"/>
        <w:rPr>
          <w:i/>
          <w:iCs/>
          <w:sz w:val="28"/>
          <w:szCs w:val="28"/>
          <w:lang w:val="uk-UA"/>
        </w:rPr>
      </w:pPr>
      <w:proofErr w:type="spellStart"/>
      <w:r>
        <w:rPr>
          <w:i/>
          <w:iCs/>
          <w:sz w:val="28"/>
          <w:szCs w:val="28"/>
          <w:lang w:val="uk-UA"/>
        </w:rPr>
        <w:t>тел</w:t>
      </w:r>
      <w:proofErr w:type="spellEnd"/>
      <w:r>
        <w:rPr>
          <w:i/>
          <w:iCs/>
          <w:sz w:val="28"/>
          <w:szCs w:val="28"/>
          <w:lang w:val="uk-UA"/>
        </w:rPr>
        <w:t xml:space="preserve">. </w:t>
      </w:r>
      <w:r w:rsidRPr="00C35734">
        <w:rPr>
          <w:i/>
          <w:iCs/>
          <w:sz w:val="28"/>
          <w:szCs w:val="28"/>
          <w:lang w:val="uk-UA"/>
        </w:rPr>
        <w:t>050</w:t>
      </w:r>
      <w:r>
        <w:rPr>
          <w:i/>
          <w:iCs/>
          <w:sz w:val="28"/>
          <w:szCs w:val="28"/>
          <w:lang w:val="uk-UA"/>
        </w:rPr>
        <w:t>-</w:t>
      </w:r>
      <w:r w:rsidRPr="00C35734">
        <w:rPr>
          <w:i/>
          <w:iCs/>
          <w:sz w:val="28"/>
          <w:szCs w:val="28"/>
          <w:lang w:val="uk-UA"/>
        </w:rPr>
        <w:t>390</w:t>
      </w:r>
      <w:r>
        <w:rPr>
          <w:i/>
          <w:iCs/>
          <w:sz w:val="28"/>
          <w:szCs w:val="28"/>
          <w:lang w:val="uk-UA"/>
        </w:rPr>
        <w:t>-</w:t>
      </w:r>
      <w:r w:rsidRPr="00C35734">
        <w:rPr>
          <w:i/>
          <w:iCs/>
          <w:sz w:val="28"/>
          <w:szCs w:val="28"/>
          <w:lang w:val="uk-UA"/>
        </w:rPr>
        <w:t>53</w:t>
      </w:r>
      <w:r>
        <w:rPr>
          <w:i/>
          <w:iCs/>
          <w:sz w:val="28"/>
          <w:szCs w:val="28"/>
          <w:lang w:val="uk-UA"/>
        </w:rPr>
        <w:t>-</w:t>
      </w:r>
      <w:r w:rsidRPr="00C35734">
        <w:rPr>
          <w:i/>
          <w:iCs/>
          <w:sz w:val="28"/>
          <w:szCs w:val="28"/>
          <w:lang w:val="uk-UA"/>
        </w:rPr>
        <w:t xml:space="preserve">23 </w:t>
      </w:r>
      <w:r>
        <w:rPr>
          <w:i/>
          <w:iCs/>
          <w:sz w:val="28"/>
          <w:szCs w:val="28"/>
          <w:lang w:val="uk-UA"/>
        </w:rPr>
        <w:t>Інна ТУМІНА</w:t>
      </w:r>
    </w:p>
    <w:p w14:paraId="274BB6DE" w14:textId="02EF391F" w:rsidR="00A51AC6" w:rsidRPr="003C2C22" w:rsidRDefault="00A51AC6" w:rsidP="004C1F29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з питань отримання рахунку-акт</w:t>
      </w:r>
      <w:r w:rsidR="00B256FA" w:rsidRPr="003C2C22">
        <w:rPr>
          <w:i/>
          <w:iCs/>
          <w:sz w:val="28"/>
          <w:szCs w:val="28"/>
          <w:lang w:val="uk-UA"/>
        </w:rPr>
        <w:t>у</w:t>
      </w:r>
      <w:r w:rsidRPr="003C2C22">
        <w:rPr>
          <w:i/>
          <w:iCs/>
          <w:sz w:val="28"/>
          <w:szCs w:val="28"/>
          <w:lang w:val="uk-UA"/>
        </w:rPr>
        <w:t xml:space="preserve">, оформлення  договорів: </w:t>
      </w:r>
    </w:p>
    <w:p w14:paraId="40D239E5" w14:textId="725EC2E5" w:rsidR="00A326B5" w:rsidRPr="00732A08" w:rsidRDefault="003C2C22" w:rsidP="00732A08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  <w:sectPr w:rsidR="00A326B5" w:rsidRPr="00732A08" w:rsidSect="001A3DDA">
          <w:pgSz w:w="12240" w:h="15840"/>
          <w:pgMar w:top="709" w:right="567" w:bottom="709" w:left="567" w:header="709" w:footer="709" w:gutter="0"/>
          <w:cols w:space="708"/>
          <w:docGrid w:linePitch="360"/>
        </w:sectPr>
      </w:pPr>
      <w:bookmarkStart w:id="1" w:name="_Hlk172644885"/>
      <w:proofErr w:type="spellStart"/>
      <w:r>
        <w:rPr>
          <w:i/>
          <w:iCs/>
          <w:color w:val="333333"/>
          <w:sz w:val="28"/>
          <w:szCs w:val="28"/>
          <w:lang w:val="uk-UA"/>
        </w:rPr>
        <w:t>т</w:t>
      </w:r>
      <w:r w:rsidRPr="00983550">
        <w:rPr>
          <w:i/>
          <w:iCs/>
          <w:color w:val="333333"/>
          <w:sz w:val="28"/>
          <w:szCs w:val="28"/>
          <w:lang w:val="uk-UA"/>
        </w:rPr>
        <w:t>ел</w:t>
      </w:r>
      <w:proofErr w:type="spellEnd"/>
      <w:r w:rsidRPr="00983550">
        <w:rPr>
          <w:i/>
          <w:iCs/>
          <w:color w:val="333333"/>
          <w:sz w:val="28"/>
          <w:szCs w:val="28"/>
          <w:lang w:val="uk-UA"/>
        </w:rPr>
        <w:t>. 0</w:t>
      </w:r>
      <w:r w:rsidR="00277BF5">
        <w:rPr>
          <w:i/>
          <w:iCs/>
          <w:color w:val="333333"/>
          <w:sz w:val="28"/>
          <w:szCs w:val="28"/>
          <w:lang w:val="uk-UA"/>
        </w:rPr>
        <w:t>93</w:t>
      </w:r>
      <w:r>
        <w:rPr>
          <w:i/>
          <w:iCs/>
          <w:color w:val="333333"/>
          <w:sz w:val="28"/>
          <w:szCs w:val="28"/>
          <w:lang w:val="uk-UA"/>
        </w:rPr>
        <w:t>-</w:t>
      </w:r>
      <w:r w:rsidR="00277BF5">
        <w:rPr>
          <w:i/>
          <w:iCs/>
          <w:color w:val="333333"/>
          <w:sz w:val="28"/>
          <w:szCs w:val="28"/>
          <w:lang w:val="uk-UA"/>
        </w:rPr>
        <w:t>517</w:t>
      </w:r>
      <w:r>
        <w:rPr>
          <w:i/>
          <w:iCs/>
          <w:color w:val="333333"/>
          <w:sz w:val="28"/>
          <w:szCs w:val="28"/>
          <w:lang w:val="uk-UA"/>
        </w:rPr>
        <w:t>-</w:t>
      </w:r>
      <w:r w:rsidR="00277BF5">
        <w:rPr>
          <w:i/>
          <w:iCs/>
          <w:color w:val="333333"/>
          <w:sz w:val="28"/>
          <w:szCs w:val="28"/>
          <w:lang w:val="uk-UA"/>
        </w:rPr>
        <w:t>25</w:t>
      </w:r>
      <w:r>
        <w:rPr>
          <w:i/>
          <w:iCs/>
          <w:color w:val="333333"/>
          <w:sz w:val="28"/>
          <w:szCs w:val="28"/>
          <w:lang w:val="uk-UA"/>
        </w:rPr>
        <w:t>-2</w:t>
      </w:r>
      <w:r w:rsidR="00277BF5">
        <w:rPr>
          <w:i/>
          <w:iCs/>
          <w:color w:val="333333"/>
          <w:sz w:val="28"/>
          <w:szCs w:val="28"/>
          <w:lang w:val="uk-UA"/>
        </w:rPr>
        <w:t>7</w:t>
      </w:r>
      <w:r w:rsidRPr="00983550">
        <w:rPr>
          <w:i/>
          <w:iCs/>
          <w:color w:val="333333"/>
          <w:sz w:val="28"/>
          <w:szCs w:val="28"/>
          <w:lang w:val="uk-UA"/>
        </w:rPr>
        <w:t xml:space="preserve"> </w:t>
      </w:r>
      <w:r w:rsidR="00277BF5">
        <w:rPr>
          <w:i/>
          <w:iCs/>
          <w:color w:val="333333"/>
          <w:sz w:val="28"/>
          <w:szCs w:val="28"/>
          <w:lang w:val="uk-UA"/>
        </w:rPr>
        <w:t>Рима Ігорівна</w:t>
      </w:r>
      <w:bookmarkEnd w:id="1"/>
    </w:p>
    <w:p w14:paraId="579CA6E5" w14:textId="77777777" w:rsidR="00277BF5" w:rsidRDefault="00277BF5" w:rsidP="00277BF5">
      <w:pPr>
        <w:jc w:val="center"/>
        <w:rPr>
          <w:b/>
          <w:lang w:val="uk-UA"/>
        </w:rPr>
      </w:pPr>
      <w:r w:rsidRPr="00EC296A">
        <w:rPr>
          <w:b/>
          <w:lang w:val="uk-UA"/>
        </w:rPr>
        <w:lastRenderedPageBreak/>
        <w:t>Н</w:t>
      </w:r>
      <w:r>
        <w:rPr>
          <w:b/>
          <w:lang w:val="uk-UA"/>
        </w:rPr>
        <w:t>АВЧАЛЬНА  ПРОГРАМА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277BF5" w:rsidRPr="00EC296A" w14:paraId="50EBC57B" w14:textId="77777777" w:rsidTr="0066338F">
        <w:tc>
          <w:tcPr>
            <w:tcW w:w="2518" w:type="dxa"/>
          </w:tcPr>
          <w:p w14:paraId="2FBB7403" w14:textId="77777777" w:rsidR="00277BF5" w:rsidRPr="00EC296A" w:rsidRDefault="00277BF5" w:rsidP="0066338F">
            <w:pPr>
              <w:rPr>
                <w:lang w:val="uk-UA"/>
              </w:rPr>
            </w:pPr>
            <w:r w:rsidRPr="00EC296A">
              <w:rPr>
                <w:lang w:val="uk-UA"/>
              </w:rPr>
              <w:t xml:space="preserve">Тема заходу  </w:t>
            </w:r>
          </w:p>
        </w:tc>
        <w:tc>
          <w:tcPr>
            <w:tcW w:w="7053" w:type="dxa"/>
          </w:tcPr>
          <w:p w14:paraId="455E623E" w14:textId="77777777" w:rsidR="00277BF5" w:rsidRPr="00B945E7" w:rsidRDefault="00277BF5" w:rsidP="0066338F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center"/>
              <w:rPr>
                <w:b/>
                <w:bCs/>
                <w:color w:val="333333"/>
                <w:lang w:val="uk-UA"/>
              </w:rPr>
            </w:pPr>
            <w:bookmarkStart w:id="2" w:name="_Hlk210817762"/>
            <w:r>
              <w:rPr>
                <w:b/>
                <w:bCs/>
                <w:color w:val="333333"/>
                <w:lang w:val="uk-UA"/>
              </w:rPr>
              <w:t>Профілактика інфекцій області хірургічного втручання: практичні аспекти реалізації</w:t>
            </w:r>
            <w:bookmarkEnd w:id="2"/>
          </w:p>
        </w:tc>
      </w:tr>
      <w:tr w:rsidR="00277BF5" w:rsidRPr="00A710ED" w14:paraId="47A2A95A" w14:textId="77777777" w:rsidTr="0066338F">
        <w:tc>
          <w:tcPr>
            <w:tcW w:w="2518" w:type="dxa"/>
          </w:tcPr>
          <w:p w14:paraId="0003DB2D" w14:textId="77777777" w:rsidR="00277BF5" w:rsidRPr="00EC296A" w:rsidRDefault="00277BF5" w:rsidP="0066338F">
            <w:pPr>
              <w:rPr>
                <w:lang w:val="uk-UA"/>
              </w:rPr>
            </w:pPr>
            <w:r>
              <w:rPr>
                <w:lang w:val="uk-UA"/>
              </w:rPr>
              <w:t xml:space="preserve">Опис цільової </w:t>
            </w:r>
            <w:r w:rsidRPr="00EC296A">
              <w:rPr>
                <w:lang w:val="uk-UA"/>
              </w:rPr>
              <w:t>аудиторі</w:t>
            </w:r>
            <w:r>
              <w:rPr>
                <w:lang w:val="uk-UA"/>
              </w:rPr>
              <w:t>ї</w:t>
            </w:r>
            <w:r w:rsidRPr="00EC296A">
              <w:rPr>
                <w:lang w:val="uk-UA"/>
              </w:rPr>
              <w:t xml:space="preserve">           </w:t>
            </w:r>
          </w:p>
        </w:tc>
        <w:tc>
          <w:tcPr>
            <w:tcW w:w="7053" w:type="dxa"/>
          </w:tcPr>
          <w:p w14:paraId="2EFBF882" w14:textId="77777777" w:rsidR="00277BF5" w:rsidRPr="005C6919" w:rsidRDefault="00277BF5" w:rsidP="0066338F">
            <w:pPr>
              <w:pStyle w:val="rvps2"/>
              <w:shd w:val="clear" w:color="auto" w:fill="FFFFFF"/>
              <w:spacing w:before="0" w:beforeAutospacing="0" w:after="240" w:afterAutospacing="0"/>
              <w:jc w:val="both"/>
              <w:rPr>
                <w:b/>
                <w:bCs/>
                <w:i/>
                <w:iCs/>
                <w:sz w:val="22"/>
                <w:szCs w:val="22"/>
                <w:u w:val="single"/>
                <w:lang w:val="uk-UA"/>
              </w:rPr>
            </w:pPr>
            <w:r w:rsidRPr="003C7BF7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Лікарські спеціальності: </w:t>
            </w:r>
            <w:r>
              <w:rPr>
                <w:b/>
                <w:bCs/>
                <w:i/>
                <w:iCs/>
                <w:sz w:val="22"/>
                <w:szCs w:val="22"/>
                <w:u w:val="single"/>
                <w:lang w:val="uk-UA"/>
              </w:rPr>
              <w:t>С</w:t>
            </w:r>
            <w:r w:rsidRPr="005C6919">
              <w:rPr>
                <w:b/>
                <w:bCs/>
                <w:i/>
                <w:iCs/>
                <w:sz w:val="22"/>
                <w:szCs w:val="22"/>
                <w:u w:val="single"/>
                <w:lang w:val="uk-UA"/>
              </w:rPr>
              <w:t>пеціалізованого профілю:</w:t>
            </w:r>
            <w:r w:rsidRPr="005C6919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iCs/>
                <w:sz w:val="22"/>
                <w:szCs w:val="22"/>
                <w:lang w:val="uk-UA"/>
              </w:rPr>
              <w:t>в</w:t>
            </w:r>
            <w:r w:rsidRPr="005C6919">
              <w:rPr>
                <w:bCs/>
                <w:iCs/>
                <w:sz w:val="22"/>
                <w:szCs w:val="22"/>
                <w:lang w:val="uk-UA"/>
              </w:rPr>
              <w:t xml:space="preserve">сі </w:t>
            </w:r>
            <w:r>
              <w:rPr>
                <w:bCs/>
                <w:iCs/>
                <w:sz w:val="22"/>
                <w:szCs w:val="22"/>
                <w:lang w:val="uk-UA"/>
              </w:rPr>
              <w:t xml:space="preserve">лікарські спеціальності хірургічного профілю; всі лікарські спеціальності нехірургічного профілю; всі інші лікарські спеціальності; </w:t>
            </w:r>
            <w:r w:rsidRPr="000644A1">
              <w:rPr>
                <w:b/>
                <w:bCs/>
                <w:i/>
                <w:iCs/>
                <w:sz w:val="22"/>
                <w:szCs w:val="22"/>
                <w:u w:val="single"/>
                <w:lang w:val="uk-UA"/>
              </w:rPr>
              <w:t xml:space="preserve">Всі лікарські спеціальності </w:t>
            </w:r>
            <w:r w:rsidRPr="005C6919">
              <w:rPr>
                <w:b/>
                <w:bCs/>
                <w:i/>
                <w:iCs/>
                <w:sz w:val="22"/>
                <w:szCs w:val="22"/>
                <w:u w:val="single"/>
                <w:lang w:val="uk-UA"/>
              </w:rPr>
              <w:t>загального профілю.</w:t>
            </w:r>
          </w:p>
          <w:p w14:paraId="13795EAF" w14:textId="77777777" w:rsidR="00277BF5" w:rsidRDefault="00277BF5" w:rsidP="0066338F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b/>
                <w:i/>
                <w:iCs/>
                <w:sz w:val="22"/>
                <w:szCs w:val="22"/>
                <w:u w:val="single"/>
                <w:lang w:val="uk-UA"/>
              </w:rPr>
            </w:pPr>
            <w:r w:rsidRPr="003C7BF7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Спеціальності </w:t>
            </w: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>фахівців у СОЗ</w:t>
            </w:r>
            <w:r w:rsidRPr="003C7BF7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: </w:t>
            </w:r>
            <w:r w:rsidRPr="005C6919">
              <w:rPr>
                <w:b/>
                <w:i/>
                <w:iCs/>
                <w:sz w:val="22"/>
                <w:szCs w:val="22"/>
                <w:u w:val="single"/>
                <w:lang w:val="uk-UA"/>
              </w:rPr>
              <w:t xml:space="preserve">Всі </w:t>
            </w:r>
            <w:proofErr w:type="spellStart"/>
            <w:r w:rsidRPr="005C6919">
              <w:rPr>
                <w:b/>
                <w:i/>
                <w:iCs/>
                <w:sz w:val="22"/>
                <w:szCs w:val="22"/>
                <w:u w:val="single"/>
                <w:lang w:val="uk-UA"/>
              </w:rPr>
              <w:t>медсестринські</w:t>
            </w:r>
            <w:proofErr w:type="spellEnd"/>
            <w:r w:rsidRPr="005C6919">
              <w:rPr>
                <w:b/>
                <w:i/>
                <w:iCs/>
                <w:sz w:val="22"/>
                <w:szCs w:val="22"/>
                <w:u w:val="single"/>
                <w:lang w:val="uk-UA"/>
              </w:rPr>
              <w:t xml:space="preserve"> спеціальності</w:t>
            </w:r>
          </w:p>
          <w:p w14:paraId="32321D81" w14:textId="77777777" w:rsidR="00277BF5" w:rsidRPr="00131D65" w:rsidRDefault="00277BF5" w:rsidP="0066338F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i/>
                <w:iCs/>
                <w:sz w:val="22"/>
                <w:szCs w:val="22"/>
                <w:lang w:val="uk-UA"/>
              </w:rPr>
            </w:pPr>
            <w:r w:rsidRPr="005C6919">
              <w:rPr>
                <w:b/>
                <w:iCs/>
                <w:sz w:val="22"/>
                <w:szCs w:val="22"/>
                <w:lang w:val="uk-UA"/>
              </w:rPr>
              <w:t>Спеціальності професіоналів у СОЗ:</w:t>
            </w:r>
            <w:r w:rsidRPr="000644A1">
              <w:rPr>
                <w:b/>
                <w:i/>
                <w:iCs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i/>
                <w:iCs/>
                <w:sz w:val="22"/>
                <w:szCs w:val="22"/>
                <w:u w:val="single"/>
                <w:lang w:val="uk-UA"/>
              </w:rPr>
              <w:t>Всі спеціальності професіоналів з реабілітації</w:t>
            </w:r>
          </w:p>
        </w:tc>
      </w:tr>
      <w:tr w:rsidR="00277BF5" w:rsidRPr="00A710ED" w14:paraId="7DA6E338" w14:textId="77777777" w:rsidTr="0066338F">
        <w:tc>
          <w:tcPr>
            <w:tcW w:w="2518" w:type="dxa"/>
          </w:tcPr>
          <w:p w14:paraId="4647CED4" w14:textId="77777777" w:rsidR="00277BF5" w:rsidRPr="00EC296A" w:rsidRDefault="00277BF5" w:rsidP="0066338F">
            <w:pPr>
              <w:rPr>
                <w:lang w:val="uk-UA"/>
              </w:rPr>
            </w:pPr>
            <w:r w:rsidRPr="00EC296A">
              <w:rPr>
                <w:lang w:val="uk-UA"/>
              </w:rPr>
              <w:t xml:space="preserve">Мета заходу                 </w:t>
            </w:r>
          </w:p>
        </w:tc>
        <w:tc>
          <w:tcPr>
            <w:tcW w:w="7053" w:type="dxa"/>
          </w:tcPr>
          <w:p w14:paraId="4BD6772D" w14:textId="77777777" w:rsidR="00277BF5" w:rsidRPr="00ED49C9" w:rsidRDefault="00277BF5" w:rsidP="0066338F">
            <w:pPr>
              <w:rPr>
                <w:lang w:val="uk-UA"/>
              </w:rPr>
            </w:pPr>
            <w:r w:rsidRPr="00F32848">
              <w:rPr>
                <w:color w:val="333333"/>
                <w:lang w:val="uk-UA"/>
              </w:rPr>
              <w:t xml:space="preserve">Надати фахівцям поглиблені знання щодо </w:t>
            </w:r>
            <w:r>
              <w:rPr>
                <w:color w:val="333333"/>
                <w:lang w:val="uk-UA"/>
              </w:rPr>
              <w:t>організації заходів з профілактики інфекцій області хірургічного втручання та опанувати практичні навички</w:t>
            </w:r>
          </w:p>
        </w:tc>
      </w:tr>
      <w:tr w:rsidR="00277BF5" w:rsidRPr="00EC296A" w14:paraId="1A88DD60" w14:textId="77777777" w:rsidTr="0066338F">
        <w:tc>
          <w:tcPr>
            <w:tcW w:w="2518" w:type="dxa"/>
          </w:tcPr>
          <w:p w14:paraId="0667CE70" w14:textId="77777777" w:rsidR="00277BF5" w:rsidRPr="00EC296A" w:rsidRDefault="00277BF5" w:rsidP="0066338F">
            <w:pPr>
              <w:rPr>
                <w:lang w:val="uk-UA"/>
              </w:rPr>
            </w:pPr>
            <w:r w:rsidRPr="00EC296A">
              <w:rPr>
                <w:lang w:val="uk-UA"/>
              </w:rPr>
              <w:t xml:space="preserve">Перелік                      </w:t>
            </w:r>
          </w:p>
          <w:p w14:paraId="5767522A" w14:textId="77777777" w:rsidR="00277BF5" w:rsidRPr="00EC296A" w:rsidRDefault="00277BF5" w:rsidP="0066338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EC296A">
              <w:rPr>
                <w:lang w:val="uk-UA"/>
              </w:rPr>
              <w:t>омпетентностей</w:t>
            </w:r>
            <w:proofErr w:type="spellEnd"/>
            <w:r w:rsidRPr="00EC296A">
              <w:rPr>
                <w:lang w:val="uk-UA"/>
              </w:rPr>
              <w:t xml:space="preserve">,       </w:t>
            </w:r>
            <w:r>
              <w:rPr>
                <w:lang w:val="uk-UA"/>
              </w:rPr>
              <w:t xml:space="preserve">що </w:t>
            </w:r>
            <w:r w:rsidRPr="00EC296A">
              <w:rPr>
                <w:lang w:val="uk-UA"/>
              </w:rPr>
              <w:t xml:space="preserve">набуваються           або вдосконалюються </w:t>
            </w:r>
          </w:p>
          <w:p w14:paraId="31C7E6EE" w14:textId="77777777" w:rsidR="00277BF5" w:rsidRPr="00EC296A" w:rsidRDefault="00277BF5" w:rsidP="0066338F">
            <w:pPr>
              <w:rPr>
                <w:lang w:val="uk-UA"/>
              </w:rPr>
            </w:pPr>
            <w:r w:rsidRPr="00EC296A">
              <w:rPr>
                <w:lang w:val="uk-UA"/>
              </w:rPr>
              <w:t xml:space="preserve">(результати навчання) </w:t>
            </w:r>
          </w:p>
          <w:p w14:paraId="5CF311D9" w14:textId="77777777" w:rsidR="00277BF5" w:rsidRPr="00EC296A" w:rsidRDefault="00277BF5" w:rsidP="0066338F">
            <w:pPr>
              <w:rPr>
                <w:lang w:val="uk-UA"/>
              </w:rPr>
            </w:pPr>
          </w:p>
        </w:tc>
        <w:tc>
          <w:tcPr>
            <w:tcW w:w="7053" w:type="dxa"/>
          </w:tcPr>
          <w:p w14:paraId="7400A66B" w14:textId="77777777" w:rsidR="00277BF5" w:rsidRPr="00ED49C9" w:rsidRDefault="00277BF5" w:rsidP="0066338F">
            <w:pPr>
              <w:pStyle w:val="rvps2"/>
              <w:shd w:val="clear" w:color="auto" w:fill="FFFFFF"/>
              <w:spacing w:before="0" w:beforeAutospacing="0" w:after="0" w:afterAutospacing="0"/>
              <w:ind w:left="90"/>
              <w:rPr>
                <w:color w:val="333333"/>
                <w:lang w:val="uk-UA"/>
              </w:rPr>
            </w:pPr>
            <w:r w:rsidRPr="00ED49C9">
              <w:rPr>
                <w:color w:val="333333"/>
                <w:lang w:val="uk-UA"/>
              </w:rPr>
              <w:t xml:space="preserve">Учасники після навчання можуть застосовувати </w:t>
            </w:r>
            <w:r>
              <w:rPr>
                <w:color w:val="333333"/>
                <w:lang w:val="uk-UA"/>
              </w:rPr>
              <w:t xml:space="preserve">на практиці основні підходи до профілактики інфекцій області хірургічного втручання </w:t>
            </w:r>
            <w:r w:rsidRPr="00ED49C9">
              <w:rPr>
                <w:color w:val="333333"/>
                <w:lang w:val="uk-UA"/>
              </w:rPr>
              <w:t>та отримають інформацію</w:t>
            </w:r>
            <w:r>
              <w:rPr>
                <w:color w:val="333333"/>
                <w:lang w:val="uk-UA"/>
              </w:rPr>
              <w:t xml:space="preserve"> щодо</w:t>
            </w:r>
            <w:r w:rsidRPr="00ED49C9">
              <w:rPr>
                <w:color w:val="333333"/>
                <w:lang w:val="uk-UA"/>
              </w:rPr>
              <w:t>:</w:t>
            </w:r>
          </w:p>
          <w:p w14:paraId="57FD48FC" w14:textId="77777777" w:rsidR="00277BF5" w:rsidRDefault="00277BF5" w:rsidP="00277BF5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192"/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 xml:space="preserve">розповсюдженості ІОХВ в Україні та світі; </w:t>
            </w:r>
          </w:p>
          <w:p w14:paraId="2AE5DDF7" w14:textId="77777777" w:rsidR="00277BF5" w:rsidRPr="00D17EEB" w:rsidRDefault="00277BF5" w:rsidP="00277BF5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226" w:hanging="192"/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>основні шляхи інфікування післяопераційної рани;</w:t>
            </w:r>
          </w:p>
          <w:p w14:paraId="4F810E38" w14:textId="77777777" w:rsidR="00277BF5" w:rsidRDefault="00277BF5" w:rsidP="00277BF5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192"/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>к</w:t>
            </w:r>
            <w:r w:rsidRPr="00131D65">
              <w:rPr>
                <w:color w:val="333333"/>
                <w:lang w:val="uk-UA"/>
              </w:rPr>
              <w:t>ласифікація операційних ран;</w:t>
            </w:r>
          </w:p>
          <w:p w14:paraId="250B4ABE" w14:textId="77777777" w:rsidR="00277BF5" w:rsidRPr="00131D65" w:rsidRDefault="00277BF5" w:rsidP="00277BF5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192"/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>о</w:t>
            </w:r>
            <w:r w:rsidRPr="00131D65">
              <w:rPr>
                <w:color w:val="333333"/>
                <w:lang w:val="uk-UA"/>
              </w:rPr>
              <w:t>сновні заходи з профілактики інфікування;</w:t>
            </w:r>
          </w:p>
          <w:p w14:paraId="3D3F310B" w14:textId="77777777" w:rsidR="00277BF5" w:rsidRDefault="00277BF5" w:rsidP="00277BF5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192"/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>впровадження комплексу заходів з профілактики ІОХВ.</w:t>
            </w:r>
          </w:p>
          <w:p w14:paraId="3C493A8E" w14:textId="77777777" w:rsidR="00277BF5" w:rsidRDefault="00277BF5" w:rsidP="0066338F">
            <w:pPr>
              <w:pStyle w:val="rvps2"/>
              <w:shd w:val="clear" w:color="auto" w:fill="FFFFFF"/>
              <w:spacing w:before="0" w:beforeAutospacing="0" w:after="0" w:afterAutospacing="0"/>
              <w:ind w:left="-57"/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 xml:space="preserve">  Також учасники опанують наступні практичні навички:</w:t>
            </w:r>
          </w:p>
          <w:p w14:paraId="60581EF8" w14:textId="77777777" w:rsidR="00277BF5" w:rsidRDefault="00277BF5" w:rsidP="00277BF5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176" w:hanging="176"/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>техніка хірургічної обробки рук;</w:t>
            </w:r>
          </w:p>
          <w:p w14:paraId="2FA8F194" w14:textId="77777777" w:rsidR="00277BF5" w:rsidRDefault="00277BF5" w:rsidP="00277BF5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176" w:hanging="176"/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>правила одягання та знімання ЗІЗ для операційної бригади;</w:t>
            </w:r>
          </w:p>
          <w:p w14:paraId="7F487A4D" w14:textId="77777777" w:rsidR="00277BF5" w:rsidRPr="006B3898" w:rsidRDefault="00277BF5" w:rsidP="00277BF5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176" w:hanging="176"/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>обробка операційного поля та використання стерильних бар’єрів.</w:t>
            </w:r>
          </w:p>
        </w:tc>
      </w:tr>
      <w:tr w:rsidR="00277BF5" w:rsidRPr="00A710ED" w14:paraId="2F285E05" w14:textId="77777777" w:rsidTr="0066338F">
        <w:tc>
          <w:tcPr>
            <w:tcW w:w="2518" w:type="dxa"/>
          </w:tcPr>
          <w:p w14:paraId="0FA17A07" w14:textId="77777777" w:rsidR="00277BF5" w:rsidRPr="00EC296A" w:rsidRDefault="00277BF5" w:rsidP="0066338F">
            <w:pPr>
              <w:rPr>
                <w:lang w:val="uk-UA"/>
              </w:rPr>
            </w:pPr>
            <w:r w:rsidRPr="00EC296A">
              <w:rPr>
                <w:lang w:val="uk-UA"/>
              </w:rPr>
              <w:t xml:space="preserve">Опис структури заходу       </w:t>
            </w:r>
          </w:p>
        </w:tc>
        <w:tc>
          <w:tcPr>
            <w:tcW w:w="7053" w:type="dxa"/>
          </w:tcPr>
          <w:p w14:paraId="40D32354" w14:textId="77777777" w:rsidR="00277BF5" w:rsidRDefault="00277BF5" w:rsidP="0066338F">
            <w:pPr>
              <w:rPr>
                <w:lang w:val="uk-UA"/>
              </w:rPr>
            </w:pPr>
            <w:r>
              <w:rPr>
                <w:lang w:val="uk-UA"/>
              </w:rPr>
              <w:t>1.Вступ (привітання, знайомство, ознайомлення з метою, очікуваннями, регламентом, оцінювання попередніх знань) – 40хв</w:t>
            </w:r>
          </w:p>
          <w:p w14:paraId="7EFF1D9C" w14:textId="77777777" w:rsidR="00277BF5" w:rsidRDefault="00277BF5" w:rsidP="0066338F">
            <w:pPr>
              <w:rPr>
                <w:lang w:val="uk-UA"/>
              </w:rPr>
            </w:pPr>
            <w:r>
              <w:rPr>
                <w:lang w:val="uk-UA"/>
              </w:rPr>
              <w:t>2.Теоретичний блок (лекції, презентації, питання-відповіді) – 2год 55хв.</w:t>
            </w:r>
          </w:p>
          <w:p w14:paraId="1C1FF08C" w14:textId="77777777" w:rsidR="00277BF5" w:rsidRDefault="00277BF5" w:rsidP="0066338F">
            <w:pPr>
              <w:rPr>
                <w:lang w:val="uk-UA"/>
              </w:rPr>
            </w:pPr>
            <w:r>
              <w:rPr>
                <w:lang w:val="uk-UA"/>
              </w:rPr>
              <w:t>3.Практична частина (опанування нових професійних навичок) – 1год 30хв.</w:t>
            </w:r>
          </w:p>
          <w:p w14:paraId="105BDC8A" w14:textId="77777777" w:rsidR="00277BF5" w:rsidRPr="00EC296A" w:rsidRDefault="00277BF5" w:rsidP="0066338F">
            <w:pPr>
              <w:rPr>
                <w:lang w:val="uk-UA"/>
              </w:rPr>
            </w:pPr>
            <w:r>
              <w:rPr>
                <w:lang w:val="uk-UA"/>
              </w:rPr>
              <w:t>4.Рефлексія та підведення підсумків, оцінювання набутих знань – 55хв</w:t>
            </w:r>
          </w:p>
        </w:tc>
      </w:tr>
      <w:tr w:rsidR="00277BF5" w:rsidRPr="00EC296A" w14:paraId="729DBE4E" w14:textId="77777777" w:rsidTr="0066338F">
        <w:tc>
          <w:tcPr>
            <w:tcW w:w="2518" w:type="dxa"/>
          </w:tcPr>
          <w:p w14:paraId="3AABAF06" w14:textId="77777777" w:rsidR="00277BF5" w:rsidRPr="00EC296A" w:rsidRDefault="00277BF5" w:rsidP="0066338F">
            <w:pPr>
              <w:rPr>
                <w:lang w:val="uk-UA"/>
              </w:rPr>
            </w:pPr>
            <w:r w:rsidRPr="00EC296A">
              <w:rPr>
                <w:lang w:val="uk-UA"/>
              </w:rPr>
              <w:t xml:space="preserve">Загальний  обсяг  </w:t>
            </w:r>
          </w:p>
          <w:p w14:paraId="67663E69" w14:textId="77777777" w:rsidR="00277BF5" w:rsidRPr="00EC296A" w:rsidRDefault="00277BF5" w:rsidP="0066338F">
            <w:pPr>
              <w:rPr>
                <w:lang w:val="uk-UA"/>
              </w:rPr>
            </w:pPr>
            <w:r w:rsidRPr="00EC296A">
              <w:rPr>
                <w:lang w:val="uk-UA"/>
              </w:rPr>
              <w:t xml:space="preserve">навчального  </w:t>
            </w:r>
          </w:p>
          <w:p w14:paraId="58753C0D" w14:textId="77777777" w:rsidR="00277BF5" w:rsidRPr="00EC296A" w:rsidRDefault="00277BF5" w:rsidP="0066338F">
            <w:pPr>
              <w:rPr>
                <w:lang w:val="uk-UA"/>
              </w:rPr>
            </w:pPr>
            <w:r w:rsidRPr="00EC296A">
              <w:rPr>
                <w:lang w:val="uk-UA"/>
              </w:rPr>
              <w:t xml:space="preserve">навантаження </w:t>
            </w:r>
          </w:p>
        </w:tc>
        <w:tc>
          <w:tcPr>
            <w:tcW w:w="7053" w:type="dxa"/>
          </w:tcPr>
          <w:p w14:paraId="248DACDF" w14:textId="77777777" w:rsidR="00277BF5" w:rsidRDefault="00277BF5" w:rsidP="0066338F">
            <w:pPr>
              <w:rPr>
                <w:lang w:val="uk-UA"/>
              </w:rPr>
            </w:pPr>
            <w:r>
              <w:rPr>
                <w:lang w:val="uk-UA"/>
              </w:rPr>
              <w:t xml:space="preserve">Кількість астрономічних годин: 6 </w:t>
            </w:r>
            <w:r w:rsidRPr="00EC296A">
              <w:rPr>
                <w:lang w:val="uk-UA"/>
              </w:rPr>
              <w:t>год</w:t>
            </w:r>
            <w:r>
              <w:rPr>
                <w:lang w:val="uk-UA"/>
              </w:rPr>
              <w:t xml:space="preserve">ин </w:t>
            </w:r>
          </w:p>
          <w:p w14:paraId="6A2D9AEF" w14:textId="77777777" w:rsidR="00277BF5" w:rsidRPr="00EC296A" w:rsidRDefault="00277BF5" w:rsidP="0066338F">
            <w:pPr>
              <w:rPr>
                <w:lang w:val="uk-UA"/>
              </w:rPr>
            </w:pPr>
            <w:r>
              <w:rPr>
                <w:lang w:val="uk-UA"/>
              </w:rPr>
              <w:t>Кількість академічних годин: 8ак.год.</w:t>
            </w:r>
          </w:p>
        </w:tc>
      </w:tr>
      <w:tr w:rsidR="00277BF5" w:rsidRPr="00EC296A" w14:paraId="169FA5D6" w14:textId="77777777" w:rsidTr="0066338F">
        <w:tc>
          <w:tcPr>
            <w:tcW w:w="2518" w:type="dxa"/>
          </w:tcPr>
          <w:p w14:paraId="289A9D5D" w14:textId="77777777" w:rsidR="00277BF5" w:rsidRPr="00EC296A" w:rsidRDefault="00277BF5" w:rsidP="0066338F">
            <w:pPr>
              <w:rPr>
                <w:lang w:val="uk-UA"/>
              </w:rPr>
            </w:pPr>
            <w:r w:rsidRPr="00EC296A">
              <w:rPr>
                <w:lang w:val="uk-UA"/>
              </w:rPr>
              <w:t xml:space="preserve">Форми </w:t>
            </w:r>
            <w:r>
              <w:rPr>
                <w:lang w:val="uk-UA"/>
              </w:rPr>
              <w:t xml:space="preserve">організації </w:t>
            </w:r>
            <w:r w:rsidRPr="00EC296A">
              <w:rPr>
                <w:lang w:val="uk-UA"/>
              </w:rPr>
              <w:t xml:space="preserve">та проведення заходу           </w:t>
            </w:r>
          </w:p>
        </w:tc>
        <w:tc>
          <w:tcPr>
            <w:tcW w:w="7053" w:type="dxa"/>
          </w:tcPr>
          <w:p w14:paraId="4E93C955" w14:textId="77777777" w:rsidR="00277BF5" w:rsidRPr="00EC296A" w:rsidRDefault="00277BF5" w:rsidP="0066338F">
            <w:pPr>
              <w:rPr>
                <w:lang w:val="uk-UA"/>
              </w:rPr>
            </w:pPr>
            <w:r w:rsidRPr="00EC296A">
              <w:rPr>
                <w:lang w:val="uk-UA"/>
              </w:rPr>
              <w:t>Лекці</w:t>
            </w:r>
            <w:r>
              <w:rPr>
                <w:lang w:val="uk-UA"/>
              </w:rPr>
              <w:t>ї, демонстрація, відпрацювання практичних навичок, практичні завдання, дискусія</w:t>
            </w:r>
          </w:p>
        </w:tc>
      </w:tr>
      <w:tr w:rsidR="00277BF5" w:rsidRPr="00EC296A" w14:paraId="2ED95192" w14:textId="77777777" w:rsidTr="0066338F">
        <w:tc>
          <w:tcPr>
            <w:tcW w:w="2518" w:type="dxa"/>
          </w:tcPr>
          <w:p w14:paraId="05A9C20F" w14:textId="77777777" w:rsidR="00277BF5" w:rsidRPr="006B542B" w:rsidRDefault="00277BF5" w:rsidP="0066338F">
            <w:pPr>
              <w:rPr>
                <w:lang w:val="uk-UA"/>
              </w:rPr>
            </w:pPr>
            <w:r w:rsidRPr="006B542B">
              <w:rPr>
                <w:lang w:val="uk-UA"/>
              </w:rPr>
              <w:t xml:space="preserve">Методи організації   та проведення заходу           </w:t>
            </w:r>
          </w:p>
        </w:tc>
        <w:tc>
          <w:tcPr>
            <w:tcW w:w="7053" w:type="dxa"/>
          </w:tcPr>
          <w:p w14:paraId="5C867F95" w14:textId="77777777" w:rsidR="00277BF5" w:rsidRPr="006B542B" w:rsidRDefault="00277BF5" w:rsidP="0066338F">
            <w:pPr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Професійний розвиток за особистою участю (</w:t>
            </w:r>
            <w:r w:rsidRPr="006B542B">
              <w:rPr>
                <w:shd w:val="clear" w:color="auto" w:fill="FFFFFF"/>
                <w:lang w:val="uk-UA"/>
              </w:rPr>
              <w:t xml:space="preserve">викладання, </w:t>
            </w:r>
            <w:r>
              <w:rPr>
                <w:shd w:val="clear" w:color="auto" w:fill="FFFFFF"/>
                <w:lang w:val="uk-UA"/>
              </w:rPr>
              <w:t>тр</w:t>
            </w:r>
            <w:r w:rsidRPr="006B542B">
              <w:rPr>
                <w:shd w:val="clear" w:color="auto" w:fill="FFFFFF"/>
                <w:lang w:val="uk-UA"/>
              </w:rPr>
              <w:t>енування, спостереження</w:t>
            </w:r>
            <w:r>
              <w:rPr>
                <w:shd w:val="clear" w:color="auto" w:fill="FFFFFF"/>
                <w:lang w:val="uk-UA"/>
              </w:rPr>
              <w:t>, демонстрація, відпрацювання практичних навичок)</w:t>
            </w:r>
          </w:p>
        </w:tc>
      </w:tr>
      <w:tr w:rsidR="00277BF5" w:rsidRPr="00EC296A" w14:paraId="7E781210" w14:textId="77777777" w:rsidTr="0066338F">
        <w:tc>
          <w:tcPr>
            <w:tcW w:w="2518" w:type="dxa"/>
          </w:tcPr>
          <w:p w14:paraId="621B0ABB" w14:textId="77777777" w:rsidR="00277BF5" w:rsidRPr="00EC296A" w:rsidRDefault="00277BF5" w:rsidP="0066338F">
            <w:pPr>
              <w:rPr>
                <w:lang w:val="uk-UA"/>
              </w:rPr>
            </w:pPr>
            <w:r w:rsidRPr="00EC296A">
              <w:rPr>
                <w:lang w:val="uk-UA"/>
              </w:rPr>
              <w:t xml:space="preserve">Матеріально-технічне  забезпечення   освітнього заходу      </w:t>
            </w:r>
          </w:p>
        </w:tc>
        <w:tc>
          <w:tcPr>
            <w:tcW w:w="7053" w:type="dxa"/>
          </w:tcPr>
          <w:p w14:paraId="427786B8" w14:textId="77777777" w:rsidR="00277BF5" w:rsidRPr="00EC296A" w:rsidRDefault="00277BF5" w:rsidP="0066338F">
            <w:pPr>
              <w:rPr>
                <w:lang w:val="uk-UA"/>
              </w:rPr>
            </w:pPr>
            <w:r>
              <w:rPr>
                <w:lang w:val="uk-UA"/>
              </w:rPr>
              <w:t>Проектор та комп’ютер для презентацій та відео, маркерна дошка</w:t>
            </w:r>
            <w:r w:rsidRPr="00EC296A">
              <w:rPr>
                <w:lang w:val="uk-UA"/>
              </w:rPr>
              <w:t>, освітні матеріали</w:t>
            </w:r>
            <w:r>
              <w:rPr>
                <w:lang w:val="uk-UA"/>
              </w:rPr>
              <w:t>, антисептики та засоби індивідуального захисту.</w:t>
            </w:r>
          </w:p>
        </w:tc>
      </w:tr>
      <w:tr w:rsidR="00277BF5" w:rsidRPr="00325FBE" w14:paraId="3C842B07" w14:textId="77777777" w:rsidTr="0066338F">
        <w:tc>
          <w:tcPr>
            <w:tcW w:w="2518" w:type="dxa"/>
          </w:tcPr>
          <w:p w14:paraId="5F59EC1E" w14:textId="77777777" w:rsidR="00277BF5" w:rsidRPr="00EC296A" w:rsidRDefault="00277BF5" w:rsidP="0066338F">
            <w:pPr>
              <w:rPr>
                <w:lang w:val="uk-UA"/>
              </w:rPr>
            </w:pPr>
            <w:r w:rsidRPr="00EC296A">
              <w:rPr>
                <w:lang w:val="uk-UA"/>
              </w:rPr>
              <w:t>Форми       підсумкового    контролю</w:t>
            </w:r>
          </w:p>
        </w:tc>
        <w:tc>
          <w:tcPr>
            <w:tcW w:w="7053" w:type="dxa"/>
          </w:tcPr>
          <w:p w14:paraId="17C421ED" w14:textId="77777777" w:rsidR="00277BF5" w:rsidRDefault="00277BF5" w:rsidP="0066338F">
            <w:pPr>
              <w:rPr>
                <w:lang w:val="uk-UA"/>
              </w:rPr>
            </w:pPr>
            <w:r w:rsidRPr="00EC296A">
              <w:rPr>
                <w:lang w:val="uk-UA"/>
              </w:rPr>
              <w:t xml:space="preserve">Тестування </w:t>
            </w:r>
            <w:r>
              <w:rPr>
                <w:lang w:val="uk-UA"/>
              </w:rPr>
              <w:t>–</w:t>
            </w:r>
            <w:r w:rsidRPr="00EC296A">
              <w:rPr>
                <w:lang w:val="uk-UA"/>
              </w:rPr>
              <w:t xml:space="preserve"> 10 тестових завдань</w:t>
            </w:r>
            <w:r>
              <w:rPr>
                <w:lang w:val="uk-UA"/>
              </w:rPr>
              <w:t>.</w:t>
            </w:r>
          </w:p>
          <w:p w14:paraId="5A565192" w14:textId="77777777" w:rsidR="00277BF5" w:rsidRPr="00EC296A" w:rsidRDefault="00277BF5" w:rsidP="0066338F">
            <w:pPr>
              <w:rPr>
                <w:lang w:val="uk-UA"/>
              </w:rPr>
            </w:pPr>
            <w:r>
              <w:rPr>
                <w:lang w:val="uk-UA"/>
              </w:rPr>
              <w:t>Сертифікат отримають ті учасники, які наберуть не менше 70% вірних відповідей</w:t>
            </w:r>
          </w:p>
        </w:tc>
      </w:tr>
    </w:tbl>
    <w:p w14:paraId="35736EFB" w14:textId="77777777" w:rsidR="00277BF5" w:rsidRDefault="00277BF5" w:rsidP="00277BF5">
      <w:pPr>
        <w:rPr>
          <w:lang w:val="uk-UA"/>
        </w:rPr>
      </w:pPr>
    </w:p>
    <w:p w14:paraId="50DF3635" w14:textId="77777777" w:rsidR="00B31366" w:rsidRPr="00EC296A" w:rsidRDefault="00B31366" w:rsidP="00277BF5">
      <w:pPr>
        <w:rPr>
          <w:lang w:val="uk-UA"/>
        </w:rPr>
      </w:pPr>
    </w:p>
    <w:p w14:paraId="184820FC" w14:textId="77777777" w:rsidR="00277BF5" w:rsidRPr="009C6206" w:rsidRDefault="00277BF5" w:rsidP="00277BF5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i/>
          <w:sz w:val="28"/>
          <w:szCs w:val="28"/>
        </w:rPr>
      </w:pPr>
      <w:r w:rsidRPr="009C6206">
        <w:rPr>
          <w:b/>
          <w:i/>
          <w:sz w:val="28"/>
          <w:szCs w:val="28"/>
          <w:lang w:val="uk-UA"/>
        </w:rPr>
        <w:lastRenderedPageBreak/>
        <w:t>Програма БПР</w:t>
      </w:r>
    </w:p>
    <w:p w14:paraId="22262509" w14:textId="77777777" w:rsidR="00277BF5" w:rsidRPr="009C6206" w:rsidRDefault="00277BF5" w:rsidP="00277BF5">
      <w:pPr>
        <w:jc w:val="center"/>
        <w:rPr>
          <w:b/>
        </w:rPr>
      </w:pPr>
      <w:r w:rsidRPr="009C6206">
        <w:rPr>
          <w:b/>
        </w:rPr>
        <w:t>ДЕРЖАВНА УСТАНОВА «ОДЕСЬКИЙ ОБЛАСНИЙ ЦЕНТР КОНТРОЛЮ ТА ПРОФІЛАКТИКИ ХВОРОБ МІНІСТЕРСТВА ОХОРОНИ ЗДОРОВ’Я УКРАЇНИ»</w:t>
      </w:r>
    </w:p>
    <w:p w14:paraId="2C679AAB" w14:textId="77777777" w:rsidR="00277BF5" w:rsidRPr="009C6206" w:rsidRDefault="00277BF5" w:rsidP="00277BF5">
      <w:pPr>
        <w:jc w:val="center"/>
      </w:pPr>
      <w:r w:rsidRPr="009C6206">
        <w:t xml:space="preserve">65074, м. Одеса, </w:t>
      </w:r>
      <w:proofErr w:type="spellStart"/>
      <w:r w:rsidRPr="009C6206">
        <w:t>вул</w:t>
      </w:r>
      <w:proofErr w:type="spellEnd"/>
      <w:r w:rsidRPr="009C6206">
        <w:t xml:space="preserve">. </w:t>
      </w:r>
      <w:proofErr w:type="spellStart"/>
      <w:r w:rsidRPr="009C6206">
        <w:t>Івана</w:t>
      </w:r>
      <w:proofErr w:type="spellEnd"/>
      <w:r w:rsidRPr="009C6206">
        <w:t xml:space="preserve"> та </w:t>
      </w:r>
      <w:proofErr w:type="spellStart"/>
      <w:r w:rsidRPr="009C6206">
        <w:t>Юрія</w:t>
      </w:r>
      <w:proofErr w:type="spellEnd"/>
      <w:r w:rsidRPr="009C6206">
        <w:t xml:space="preserve"> Лип, 5-А</w:t>
      </w:r>
    </w:p>
    <w:p w14:paraId="1DA56824" w14:textId="77777777" w:rsidR="00277BF5" w:rsidRPr="009C6206" w:rsidRDefault="00277BF5" w:rsidP="00277BF5">
      <w:pPr>
        <w:pBdr>
          <w:bottom w:val="single" w:sz="4" w:space="1" w:color="auto"/>
        </w:pBdr>
        <w:jc w:val="center"/>
        <w:rPr>
          <w:b/>
          <w:i/>
          <w:lang w:val="uk-UA"/>
        </w:rPr>
      </w:pPr>
      <w:proofErr w:type="spellStart"/>
      <w:r w:rsidRPr="009C6206">
        <w:rPr>
          <w:b/>
          <w:i/>
        </w:rPr>
        <w:t>Безперервний</w:t>
      </w:r>
      <w:proofErr w:type="spellEnd"/>
      <w:r w:rsidRPr="009C6206">
        <w:rPr>
          <w:b/>
          <w:i/>
        </w:rPr>
        <w:t xml:space="preserve"> </w:t>
      </w:r>
      <w:proofErr w:type="spellStart"/>
      <w:r w:rsidRPr="009C6206">
        <w:rPr>
          <w:b/>
          <w:i/>
        </w:rPr>
        <w:t>професійних</w:t>
      </w:r>
      <w:proofErr w:type="spellEnd"/>
      <w:r w:rsidRPr="009C6206">
        <w:rPr>
          <w:b/>
          <w:i/>
        </w:rPr>
        <w:t xml:space="preserve"> </w:t>
      </w:r>
      <w:proofErr w:type="spellStart"/>
      <w:r w:rsidRPr="009C6206">
        <w:rPr>
          <w:b/>
          <w:i/>
        </w:rPr>
        <w:t>розвиток</w:t>
      </w:r>
      <w:proofErr w:type="spellEnd"/>
      <w:r w:rsidRPr="009C6206">
        <w:rPr>
          <w:b/>
          <w:i/>
        </w:rPr>
        <w:t xml:space="preserve"> для </w:t>
      </w:r>
      <w:proofErr w:type="spellStart"/>
      <w:r w:rsidRPr="009C6206">
        <w:rPr>
          <w:b/>
          <w:i/>
        </w:rPr>
        <w:t>працівників</w:t>
      </w:r>
      <w:proofErr w:type="spellEnd"/>
      <w:r w:rsidRPr="009C6206">
        <w:rPr>
          <w:b/>
          <w:i/>
          <w:lang w:val="uk-UA"/>
        </w:rPr>
        <w:t xml:space="preserve"> охорони здоров’я</w:t>
      </w:r>
    </w:p>
    <w:tbl>
      <w:tblPr>
        <w:tblW w:w="953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31"/>
      </w:tblGrid>
      <w:tr w:rsidR="00277BF5" w:rsidRPr="009C6206" w14:paraId="1FEDD69A" w14:textId="77777777" w:rsidTr="0066338F">
        <w:trPr>
          <w:trHeight w:val="180"/>
        </w:trPr>
        <w:tc>
          <w:tcPr>
            <w:tcW w:w="953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D98F4A2" w14:textId="77777777" w:rsidR="00277BF5" w:rsidRPr="009C6206" w:rsidRDefault="00277BF5" w:rsidP="0066338F">
            <w:pPr>
              <w:ind w:right="-256"/>
              <w:jc w:val="both"/>
            </w:pPr>
          </w:p>
        </w:tc>
      </w:tr>
    </w:tbl>
    <w:p w14:paraId="024E8D38" w14:textId="77777777" w:rsidR="00277BF5" w:rsidRDefault="00277BF5" w:rsidP="00277BF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ТРЕНІНГ </w:t>
      </w:r>
    </w:p>
    <w:p w14:paraId="1A8C4475" w14:textId="77777777" w:rsidR="00277BF5" w:rsidRPr="00B83A32" w:rsidRDefault="00277BF5" w:rsidP="00277BF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 оволодіння практичними навичками</w:t>
      </w:r>
    </w:p>
    <w:p w14:paraId="122B0F4E" w14:textId="77777777" w:rsidR="00277BF5" w:rsidRPr="00B83A32" w:rsidRDefault="00277BF5" w:rsidP="00277BF5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333333"/>
          <w:sz w:val="36"/>
          <w:szCs w:val="36"/>
          <w:lang w:val="uk-UA"/>
        </w:rPr>
      </w:pPr>
      <w:r w:rsidRPr="00B83A32">
        <w:rPr>
          <w:b/>
          <w:bCs/>
          <w:i/>
          <w:iCs/>
          <w:color w:val="333333"/>
          <w:sz w:val="36"/>
          <w:szCs w:val="36"/>
          <w:lang w:val="uk-UA"/>
        </w:rPr>
        <w:t xml:space="preserve">Профілактика інфекцій області хірургічного втручання: </w:t>
      </w:r>
    </w:p>
    <w:p w14:paraId="18F6E2CE" w14:textId="77777777" w:rsidR="00277BF5" w:rsidRPr="00B83A32" w:rsidRDefault="00277BF5" w:rsidP="00277BF5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36"/>
          <w:szCs w:val="36"/>
          <w:lang w:val="uk-UA"/>
        </w:rPr>
      </w:pPr>
      <w:r w:rsidRPr="00B83A32">
        <w:rPr>
          <w:b/>
          <w:bCs/>
          <w:i/>
          <w:iCs/>
          <w:color w:val="333333"/>
          <w:sz w:val="36"/>
          <w:szCs w:val="36"/>
          <w:lang w:val="uk-UA"/>
        </w:rPr>
        <w:t>практичні аспекти реалізації</w:t>
      </w:r>
    </w:p>
    <w:p w14:paraId="5267A68B" w14:textId="77777777" w:rsidR="00277BF5" w:rsidRDefault="00277BF5" w:rsidP="00277BF5">
      <w:pPr>
        <w:shd w:val="clear" w:color="auto" w:fill="FFFFFF"/>
        <w:spacing w:after="2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 жовтня</w:t>
      </w:r>
      <w:r w:rsidRPr="009C6206">
        <w:rPr>
          <w:b/>
          <w:sz w:val="28"/>
          <w:szCs w:val="28"/>
        </w:rPr>
        <w:t xml:space="preserve"> 202</w:t>
      </w:r>
      <w:r w:rsidRPr="009C6206">
        <w:rPr>
          <w:b/>
          <w:sz w:val="28"/>
          <w:szCs w:val="28"/>
          <w:lang w:val="uk-UA"/>
        </w:rPr>
        <w:t>5</w:t>
      </w:r>
      <w:r w:rsidRPr="009C6206">
        <w:rPr>
          <w:b/>
          <w:sz w:val="28"/>
          <w:szCs w:val="28"/>
        </w:rPr>
        <w:t xml:space="preserve"> року о 9:00 год</w:t>
      </w:r>
    </w:p>
    <w:p w14:paraId="6FA5C91B" w14:textId="77777777" w:rsidR="00FE6BBD" w:rsidRPr="00A710ED" w:rsidRDefault="00277BF5" w:rsidP="00FE6BBD">
      <w:pPr>
        <w:shd w:val="clear" w:color="auto" w:fill="FFFFFF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16 балів БПР (6год.)</w:t>
      </w:r>
    </w:p>
    <w:p w14:paraId="07F40E1C" w14:textId="4CDCEDBD" w:rsidR="00277BF5" w:rsidRPr="00B31366" w:rsidRDefault="00277BF5" w:rsidP="00FE6BBD">
      <w:pPr>
        <w:shd w:val="clear" w:color="auto" w:fill="FFFFFF"/>
        <w:spacing w:after="240"/>
        <w:jc w:val="center"/>
        <w:rPr>
          <w:b/>
          <w:sz w:val="36"/>
          <w:szCs w:val="36"/>
          <w:lang w:val="uk-UA"/>
        </w:rPr>
      </w:pPr>
      <w:r w:rsidRPr="00B31366">
        <w:rPr>
          <w:sz w:val="32"/>
          <w:szCs w:val="32"/>
          <w:lang w:val="uk-UA"/>
        </w:rPr>
        <w:t xml:space="preserve"> </w:t>
      </w:r>
      <w:r w:rsidR="00FE6BBD" w:rsidRPr="00B31366">
        <w:rPr>
          <w:sz w:val="32"/>
          <w:szCs w:val="32"/>
        </w:rPr>
        <w:t>(</w:t>
      </w:r>
      <w:r w:rsidR="00FE6BBD" w:rsidRPr="00B31366">
        <w:rPr>
          <w:sz w:val="32"/>
          <w:szCs w:val="32"/>
          <w:lang w:val="uk-UA"/>
        </w:rPr>
        <w:t>реєстрація закрита, кількість слухачів вже набрана)</w:t>
      </w:r>
    </w:p>
    <w:p w14:paraId="38CDF98D" w14:textId="5B6EE72F" w:rsidR="00277BF5" w:rsidRPr="00552D30" w:rsidRDefault="00277BF5" w:rsidP="00277BF5">
      <w:pPr>
        <w:shd w:val="clear" w:color="auto" w:fill="FFFFFF"/>
        <w:spacing w:after="150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Офлайн</w:t>
      </w:r>
      <w:proofErr w:type="spellEnd"/>
    </w:p>
    <w:tbl>
      <w:tblPr>
        <w:tblW w:w="1038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3997"/>
        <w:gridCol w:w="4539"/>
      </w:tblGrid>
      <w:tr w:rsidR="00277BF5" w14:paraId="7EE6FCE3" w14:textId="77777777" w:rsidTr="00277BF5">
        <w:trPr>
          <w:trHeight w:val="621"/>
        </w:trPr>
        <w:tc>
          <w:tcPr>
            <w:tcW w:w="1844" w:type="dxa"/>
          </w:tcPr>
          <w:p w14:paraId="50EB6499" w14:textId="77777777" w:rsidR="00277BF5" w:rsidRPr="008D0B21" w:rsidRDefault="00277BF5" w:rsidP="0066338F">
            <w:pPr>
              <w:spacing w:before="240" w:after="240"/>
              <w:jc w:val="center"/>
            </w:pPr>
            <w:r w:rsidRPr="008D0B21">
              <w:t>Час</w:t>
            </w:r>
          </w:p>
        </w:tc>
        <w:tc>
          <w:tcPr>
            <w:tcW w:w="3997" w:type="dxa"/>
          </w:tcPr>
          <w:p w14:paraId="717F1B45" w14:textId="77777777" w:rsidR="00277BF5" w:rsidRPr="008D0B21" w:rsidRDefault="00277BF5" w:rsidP="0066338F">
            <w:pPr>
              <w:spacing w:before="240" w:after="240"/>
              <w:jc w:val="center"/>
            </w:pPr>
            <w:proofErr w:type="spellStart"/>
            <w:r w:rsidRPr="008D0B21">
              <w:t>Зміст</w:t>
            </w:r>
            <w:proofErr w:type="spellEnd"/>
          </w:p>
        </w:tc>
        <w:tc>
          <w:tcPr>
            <w:tcW w:w="4536" w:type="dxa"/>
          </w:tcPr>
          <w:p w14:paraId="3446102A" w14:textId="77777777" w:rsidR="00277BF5" w:rsidRPr="008D0B21" w:rsidRDefault="00277BF5" w:rsidP="0066338F">
            <w:pPr>
              <w:spacing w:before="240" w:after="240"/>
              <w:jc w:val="center"/>
            </w:pPr>
            <w:r w:rsidRPr="008D0B21">
              <w:t>Лектор</w:t>
            </w:r>
          </w:p>
        </w:tc>
      </w:tr>
      <w:tr w:rsidR="00277BF5" w14:paraId="46CCE1FE" w14:textId="77777777" w:rsidTr="00277BF5">
        <w:trPr>
          <w:trHeight w:val="393"/>
        </w:trPr>
        <w:tc>
          <w:tcPr>
            <w:tcW w:w="1844" w:type="dxa"/>
          </w:tcPr>
          <w:p w14:paraId="7E80844D" w14:textId="77777777" w:rsidR="00277BF5" w:rsidRPr="008D0B21" w:rsidRDefault="00277BF5" w:rsidP="0066338F">
            <w:pPr>
              <w:jc w:val="center"/>
              <w:rPr>
                <w:lang w:val="en-US"/>
              </w:rPr>
            </w:pPr>
            <w:r w:rsidRPr="008D0B21">
              <w:t>9</w:t>
            </w:r>
            <w:r w:rsidRPr="008D0B21">
              <w:rPr>
                <w:lang w:val="uk-UA"/>
              </w:rPr>
              <w:t>:</w:t>
            </w:r>
            <w:r w:rsidRPr="008D0B21">
              <w:t xml:space="preserve">00 – </w:t>
            </w:r>
            <w:r w:rsidRPr="008D0B21">
              <w:rPr>
                <w:lang w:val="en-US"/>
              </w:rPr>
              <w:t>9</w:t>
            </w:r>
            <w:r w:rsidRPr="008D0B21">
              <w:rPr>
                <w:lang w:val="uk-UA"/>
              </w:rPr>
              <w:t>:</w:t>
            </w:r>
            <w:r>
              <w:rPr>
                <w:lang w:val="uk-UA"/>
              </w:rPr>
              <w:t>4</w:t>
            </w:r>
            <w:r w:rsidRPr="008D0B21">
              <w:rPr>
                <w:lang w:val="en-US"/>
              </w:rPr>
              <w:t>0</w:t>
            </w:r>
          </w:p>
        </w:tc>
        <w:tc>
          <w:tcPr>
            <w:tcW w:w="8536" w:type="dxa"/>
            <w:gridSpan w:val="2"/>
          </w:tcPr>
          <w:p w14:paraId="23607749" w14:textId="77777777" w:rsidR="00277BF5" w:rsidRPr="008D0B21" w:rsidRDefault="00277BF5" w:rsidP="0066338F">
            <w:pPr>
              <w:jc w:val="center"/>
            </w:pPr>
            <w:proofErr w:type="spellStart"/>
            <w:r w:rsidRPr="008D0B21">
              <w:t>Реєстрація</w:t>
            </w:r>
            <w:proofErr w:type="spellEnd"/>
            <w:r w:rsidRPr="008D0B21">
              <w:t xml:space="preserve"> </w:t>
            </w:r>
            <w:proofErr w:type="spellStart"/>
            <w:r w:rsidRPr="008D0B21">
              <w:t>учасників</w:t>
            </w:r>
            <w:proofErr w:type="spellEnd"/>
          </w:p>
        </w:tc>
      </w:tr>
      <w:tr w:rsidR="00277BF5" w14:paraId="0A7E56B2" w14:textId="77777777" w:rsidTr="00277BF5">
        <w:trPr>
          <w:trHeight w:val="383"/>
        </w:trPr>
        <w:tc>
          <w:tcPr>
            <w:tcW w:w="1844" w:type="dxa"/>
          </w:tcPr>
          <w:p w14:paraId="3D06A923" w14:textId="77777777" w:rsidR="00277BF5" w:rsidRPr="00E57E75" w:rsidRDefault="00277BF5" w:rsidP="0066338F">
            <w:pPr>
              <w:jc w:val="center"/>
              <w:rPr>
                <w:lang w:val="en-US"/>
              </w:rPr>
            </w:pPr>
            <w:r w:rsidRPr="00E57E75">
              <w:rPr>
                <w:lang w:val="uk-UA"/>
              </w:rPr>
              <w:t>9:40 – 10:00</w:t>
            </w:r>
          </w:p>
        </w:tc>
        <w:tc>
          <w:tcPr>
            <w:tcW w:w="8536" w:type="dxa"/>
            <w:gridSpan w:val="2"/>
          </w:tcPr>
          <w:p w14:paraId="439371B7" w14:textId="77777777" w:rsidR="00277BF5" w:rsidRPr="00E57E75" w:rsidRDefault="00277BF5" w:rsidP="0066338F">
            <w:proofErr w:type="spellStart"/>
            <w:r w:rsidRPr="00E57E75">
              <w:t>Попереднє</w:t>
            </w:r>
            <w:proofErr w:type="spellEnd"/>
            <w:r w:rsidRPr="00E57E75">
              <w:t xml:space="preserve"> </w:t>
            </w:r>
            <w:proofErr w:type="spellStart"/>
            <w:r w:rsidRPr="00E57E75">
              <w:t>тестування</w:t>
            </w:r>
            <w:proofErr w:type="spellEnd"/>
            <w:r w:rsidRPr="00E57E75">
              <w:t xml:space="preserve"> </w:t>
            </w:r>
            <w:proofErr w:type="spellStart"/>
            <w:r w:rsidRPr="00E57E75">
              <w:t>рівня</w:t>
            </w:r>
            <w:proofErr w:type="spellEnd"/>
            <w:r w:rsidRPr="00E57E75">
              <w:t xml:space="preserve"> </w:t>
            </w:r>
            <w:proofErr w:type="spellStart"/>
            <w:r w:rsidRPr="00E57E75">
              <w:t>знань</w:t>
            </w:r>
            <w:proofErr w:type="spellEnd"/>
          </w:p>
        </w:tc>
      </w:tr>
      <w:tr w:rsidR="00277BF5" w:rsidRPr="00B83A32" w14:paraId="54BD0553" w14:textId="77777777" w:rsidTr="00277BF5">
        <w:tc>
          <w:tcPr>
            <w:tcW w:w="1844" w:type="dxa"/>
          </w:tcPr>
          <w:p w14:paraId="2BD09CA5" w14:textId="77777777" w:rsidR="00277BF5" w:rsidRPr="00E57E75" w:rsidRDefault="00277BF5" w:rsidP="0066338F">
            <w:pPr>
              <w:jc w:val="center"/>
              <w:rPr>
                <w:lang w:val="uk-UA"/>
              </w:rPr>
            </w:pPr>
            <w:r w:rsidRPr="00E57E75">
              <w:rPr>
                <w:lang w:val="uk-UA"/>
              </w:rPr>
              <w:t>10:00 – 10:20</w:t>
            </w:r>
          </w:p>
        </w:tc>
        <w:tc>
          <w:tcPr>
            <w:tcW w:w="8536" w:type="dxa"/>
            <w:gridSpan w:val="2"/>
          </w:tcPr>
          <w:p w14:paraId="7D161F55" w14:textId="77777777" w:rsidR="00277BF5" w:rsidRPr="00E57E75" w:rsidRDefault="00277BF5" w:rsidP="0066338F">
            <w:pPr>
              <w:rPr>
                <w:lang w:val="uk-UA"/>
              </w:rPr>
            </w:pPr>
            <w:r w:rsidRPr="00E57E75">
              <w:rPr>
                <w:lang w:val="uk-UA"/>
              </w:rPr>
              <w:t>Вступ (привітання, знайомство, ознайомлення з метою, очікуваннями, регламентом)</w:t>
            </w:r>
          </w:p>
        </w:tc>
      </w:tr>
      <w:tr w:rsidR="00277BF5" w:rsidRPr="00B83A32" w14:paraId="321106E0" w14:textId="77777777" w:rsidTr="00277BF5">
        <w:tc>
          <w:tcPr>
            <w:tcW w:w="1844" w:type="dxa"/>
          </w:tcPr>
          <w:p w14:paraId="72822E52" w14:textId="77777777" w:rsidR="00277BF5" w:rsidRPr="00E57E75" w:rsidRDefault="00277BF5" w:rsidP="0066338F">
            <w:pPr>
              <w:jc w:val="center"/>
            </w:pPr>
            <w:r w:rsidRPr="00E57E75">
              <w:rPr>
                <w:lang w:val="uk-UA"/>
              </w:rPr>
              <w:t>10:20 – 10:30</w:t>
            </w:r>
          </w:p>
        </w:tc>
        <w:tc>
          <w:tcPr>
            <w:tcW w:w="3997" w:type="dxa"/>
          </w:tcPr>
          <w:p w14:paraId="0737F295" w14:textId="77777777" w:rsidR="00277BF5" w:rsidRPr="00E57E75" w:rsidRDefault="00277BF5" w:rsidP="0066338F">
            <w:pPr>
              <w:rPr>
                <w:color w:val="333333"/>
                <w:lang w:val="uk-UA"/>
              </w:rPr>
            </w:pPr>
            <w:r w:rsidRPr="00E57E75">
              <w:rPr>
                <w:lang w:val="uk-UA"/>
              </w:rPr>
              <w:t>Питання-відповіді</w:t>
            </w:r>
          </w:p>
        </w:tc>
        <w:tc>
          <w:tcPr>
            <w:tcW w:w="4536" w:type="dxa"/>
          </w:tcPr>
          <w:p w14:paraId="0861FC19" w14:textId="77777777" w:rsidR="00277BF5" w:rsidRPr="00E57E75" w:rsidRDefault="00277BF5" w:rsidP="0066338F">
            <w:pPr>
              <w:rPr>
                <w:lang w:val="uk-UA"/>
              </w:rPr>
            </w:pPr>
          </w:p>
        </w:tc>
      </w:tr>
      <w:tr w:rsidR="00277BF5" w:rsidRPr="00B83A32" w14:paraId="37BD0C67" w14:textId="77777777" w:rsidTr="00277BF5">
        <w:tc>
          <w:tcPr>
            <w:tcW w:w="1844" w:type="dxa"/>
          </w:tcPr>
          <w:p w14:paraId="52419744" w14:textId="77777777" w:rsidR="00277BF5" w:rsidRPr="00E57E75" w:rsidRDefault="00277BF5" w:rsidP="0066338F">
            <w:pPr>
              <w:jc w:val="center"/>
              <w:rPr>
                <w:lang w:val="uk-UA"/>
              </w:rPr>
            </w:pPr>
            <w:r w:rsidRPr="00E57E75">
              <w:t>10</w:t>
            </w:r>
            <w:r w:rsidRPr="00E57E75">
              <w:rPr>
                <w:lang w:val="uk-UA"/>
              </w:rPr>
              <w:t>:30</w:t>
            </w:r>
            <w:r w:rsidRPr="00E57E75">
              <w:t xml:space="preserve"> – 1</w:t>
            </w:r>
            <w:r w:rsidRPr="00E57E75">
              <w:rPr>
                <w:lang w:val="uk-UA"/>
              </w:rPr>
              <w:t>1:15</w:t>
            </w:r>
          </w:p>
        </w:tc>
        <w:tc>
          <w:tcPr>
            <w:tcW w:w="3997" w:type="dxa"/>
          </w:tcPr>
          <w:p w14:paraId="3954E804" w14:textId="77777777" w:rsidR="00277BF5" w:rsidRPr="00E57E75" w:rsidRDefault="00277BF5" w:rsidP="0066338F">
            <w:pPr>
              <w:rPr>
                <w:color w:val="333333"/>
                <w:lang w:val="uk-UA"/>
              </w:rPr>
            </w:pPr>
            <w:r w:rsidRPr="00E57E75">
              <w:rPr>
                <w:color w:val="333333"/>
                <w:lang w:val="uk-UA"/>
              </w:rPr>
              <w:t>Розповсюдженість ІОХВ в Україні та світі. Фактори ризику розвитку ІОХВ</w:t>
            </w:r>
          </w:p>
        </w:tc>
        <w:tc>
          <w:tcPr>
            <w:tcW w:w="4536" w:type="dxa"/>
          </w:tcPr>
          <w:p w14:paraId="0955B2E7" w14:textId="77777777" w:rsidR="00277BF5" w:rsidRPr="00E57E75" w:rsidRDefault="00277BF5" w:rsidP="0066338F">
            <w:pPr>
              <w:rPr>
                <w:lang w:val="uk-UA"/>
              </w:rPr>
            </w:pPr>
            <w:r w:rsidRPr="00E57E75">
              <w:rPr>
                <w:lang w:val="uk-UA"/>
              </w:rPr>
              <w:t xml:space="preserve">Інна ТУМІНА, лікар-епідеміолог, </w:t>
            </w:r>
            <w:proofErr w:type="spellStart"/>
            <w:r w:rsidRPr="00E57E75">
              <w:rPr>
                <w:lang w:val="uk-UA"/>
              </w:rPr>
              <w:t>дезінфекціоніст</w:t>
            </w:r>
            <w:proofErr w:type="spellEnd"/>
            <w:r w:rsidRPr="00E57E75">
              <w:rPr>
                <w:lang w:val="uk-UA"/>
              </w:rPr>
              <w:t>, завідувачка в</w:t>
            </w:r>
            <w:r>
              <w:rPr>
                <w:lang w:val="uk-UA"/>
              </w:rPr>
              <w:t xml:space="preserve">ідділу інфекційного контролю </w:t>
            </w:r>
            <w:proofErr w:type="spellStart"/>
            <w:r>
              <w:rPr>
                <w:lang w:val="uk-UA"/>
              </w:rPr>
              <w:t>ДУ</w:t>
            </w:r>
            <w:r w:rsidRPr="00E57E75">
              <w:rPr>
                <w:lang w:val="uk-UA"/>
              </w:rPr>
              <w:t>«Одеський</w:t>
            </w:r>
            <w:proofErr w:type="spellEnd"/>
            <w:r w:rsidRPr="00E57E75">
              <w:rPr>
                <w:lang w:val="uk-UA"/>
              </w:rPr>
              <w:t xml:space="preserve"> ОЦКПХ МОЗ»</w:t>
            </w:r>
          </w:p>
        </w:tc>
      </w:tr>
      <w:tr w:rsidR="00277BF5" w:rsidRPr="00B83A32" w14:paraId="6E2F2A99" w14:textId="77777777" w:rsidTr="00277BF5">
        <w:tc>
          <w:tcPr>
            <w:tcW w:w="1844" w:type="dxa"/>
          </w:tcPr>
          <w:p w14:paraId="6A91A601" w14:textId="77777777" w:rsidR="00277BF5" w:rsidRPr="00E57E75" w:rsidRDefault="00277BF5" w:rsidP="0066338F">
            <w:pPr>
              <w:jc w:val="center"/>
              <w:rPr>
                <w:lang w:val="uk-UA"/>
              </w:rPr>
            </w:pPr>
            <w:r w:rsidRPr="00E57E75">
              <w:rPr>
                <w:lang w:val="uk-UA"/>
              </w:rPr>
              <w:t>11:15 – 11:25</w:t>
            </w:r>
          </w:p>
        </w:tc>
        <w:tc>
          <w:tcPr>
            <w:tcW w:w="8536" w:type="dxa"/>
            <w:gridSpan w:val="2"/>
          </w:tcPr>
          <w:p w14:paraId="709A655A" w14:textId="77777777" w:rsidR="00277BF5" w:rsidRPr="00E57E75" w:rsidRDefault="00277BF5" w:rsidP="0066338F">
            <w:pPr>
              <w:rPr>
                <w:lang w:val="uk-UA"/>
              </w:rPr>
            </w:pPr>
            <w:r w:rsidRPr="00E57E75">
              <w:rPr>
                <w:lang w:val="uk-UA"/>
              </w:rPr>
              <w:t>Питання-відповіді</w:t>
            </w:r>
          </w:p>
        </w:tc>
      </w:tr>
      <w:tr w:rsidR="00277BF5" w:rsidRPr="00B83A32" w14:paraId="1DFE077B" w14:textId="77777777" w:rsidTr="00277BF5">
        <w:tc>
          <w:tcPr>
            <w:tcW w:w="1844" w:type="dxa"/>
          </w:tcPr>
          <w:p w14:paraId="228227FE" w14:textId="77777777" w:rsidR="00277BF5" w:rsidRPr="00E57E75" w:rsidRDefault="00277BF5" w:rsidP="0066338F">
            <w:pPr>
              <w:jc w:val="center"/>
            </w:pPr>
            <w:r w:rsidRPr="00E57E75">
              <w:t>1</w:t>
            </w:r>
            <w:r w:rsidRPr="00E57E75">
              <w:rPr>
                <w:lang w:val="uk-UA"/>
              </w:rPr>
              <w:t>1:25</w:t>
            </w:r>
            <w:r w:rsidRPr="00E57E75">
              <w:t xml:space="preserve"> – 1</w:t>
            </w:r>
            <w:r w:rsidRPr="00E57E75">
              <w:rPr>
                <w:lang w:val="uk-UA"/>
              </w:rPr>
              <w:t>2:10</w:t>
            </w:r>
          </w:p>
        </w:tc>
        <w:tc>
          <w:tcPr>
            <w:tcW w:w="3997" w:type="dxa"/>
          </w:tcPr>
          <w:p w14:paraId="76451137" w14:textId="77777777" w:rsidR="00277BF5" w:rsidRPr="00E57E75" w:rsidRDefault="00277BF5" w:rsidP="0066338F">
            <w:pPr>
              <w:rPr>
                <w:color w:val="333333"/>
                <w:lang w:val="uk-UA"/>
              </w:rPr>
            </w:pPr>
            <w:r w:rsidRPr="00E57E75">
              <w:rPr>
                <w:color w:val="333333"/>
                <w:lang w:val="uk-UA"/>
              </w:rPr>
              <w:t xml:space="preserve">Організація епідеміологічного нагляду за ІОХВ: роль хірурга. </w:t>
            </w:r>
          </w:p>
        </w:tc>
        <w:tc>
          <w:tcPr>
            <w:tcW w:w="4536" w:type="dxa"/>
          </w:tcPr>
          <w:p w14:paraId="52B251EE" w14:textId="77777777" w:rsidR="00277BF5" w:rsidRPr="00E57E75" w:rsidRDefault="00277BF5" w:rsidP="0066338F">
            <w:pPr>
              <w:rPr>
                <w:lang w:val="uk-UA"/>
              </w:rPr>
            </w:pPr>
            <w:r w:rsidRPr="00E57E75">
              <w:rPr>
                <w:lang w:val="uk-UA"/>
              </w:rPr>
              <w:t>Марина ЧЕБОТАРЬ, лікар-епідеміолог в</w:t>
            </w:r>
            <w:r>
              <w:rPr>
                <w:lang w:val="uk-UA"/>
              </w:rPr>
              <w:t xml:space="preserve">ідділу інфекційного контролю </w:t>
            </w:r>
            <w:proofErr w:type="spellStart"/>
            <w:r>
              <w:rPr>
                <w:lang w:val="uk-UA"/>
              </w:rPr>
              <w:t>ДУ</w:t>
            </w:r>
            <w:r w:rsidRPr="00E57E75">
              <w:rPr>
                <w:lang w:val="uk-UA"/>
              </w:rPr>
              <w:t>«Одеський</w:t>
            </w:r>
            <w:proofErr w:type="spellEnd"/>
            <w:r w:rsidRPr="00E57E75">
              <w:rPr>
                <w:lang w:val="uk-UA"/>
              </w:rPr>
              <w:t xml:space="preserve"> ОЦКПХ МОЗ»</w:t>
            </w:r>
          </w:p>
        </w:tc>
      </w:tr>
      <w:tr w:rsidR="00277BF5" w:rsidRPr="00B83A32" w14:paraId="1F5AD620" w14:textId="77777777" w:rsidTr="00277BF5">
        <w:tc>
          <w:tcPr>
            <w:tcW w:w="1844" w:type="dxa"/>
          </w:tcPr>
          <w:p w14:paraId="3571C25D" w14:textId="77777777" w:rsidR="00277BF5" w:rsidRPr="00E57E75" w:rsidRDefault="00277BF5" w:rsidP="0066338F">
            <w:pPr>
              <w:jc w:val="center"/>
              <w:rPr>
                <w:lang w:val="uk-UA"/>
              </w:rPr>
            </w:pPr>
            <w:r w:rsidRPr="00E57E75">
              <w:rPr>
                <w:lang w:val="uk-UA"/>
              </w:rPr>
              <w:t>12:10 – 12:20</w:t>
            </w:r>
          </w:p>
        </w:tc>
        <w:tc>
          <w:tcPr>
            <w:tcW w:w="8536" w:type="dxa"/>
            <w:gridSpan w:val="2"/>
          </w:tcPr>
          <w:p w14:paraId="683A4AF7" w14:textId="77777777" w:rsidR="00277BF5" w:rsidRPr="00E57E75" w:rsidRDefault="00277BF5" w:rsidP="0066338F">
            <w:pPr>
              <w:rPr>
                <w:lang w:val="uk-UA"/>
              </w:rPr>
            </w:pPr>
            <w:r w:rsidRPr="00E57E75">
              <w:rPr>
                <w:lang w:val="uk-UA"/>
              </w:rPr>
              <w:t>Питання-відповіді</w:t>
            </w:r>
          </w:p>
        </w:tc>
      </w:tr>
      <w:tr w:rsidR="00277BF5" w:rsidRPr="00B83A32" w14:paraId="72E16CB3" w14:textId="77777777" w:rsidTr="00277BF5">
        <w:tc>
          <w:tcPr>
            <w:tcW w:w="1844" w:type="dxa"/>
          </w:tcPr>
          <w:p w14:paraId="7AD54EC8" w14:textId="77777777" w:rsidR="00277BF5" w:rsidRPr="00E57E75" w:rsidRDefault="00277BF5" w:rsidP="0066338F">
            <w:pPr>
              <w:jc w:val="center"/>
              <w:rPr>
                <w:lang w:val="uk-UA"/>
              </w:rPr>
            </w:pPr>
            <w:r w:rsidRPr="00E57E75">
              <w:rPr>
                <w:lang w:val="uk-UA"/>
              </w:rPr>
              <w:t>12:20 – 13:05</w:t>
            </w:r>
          </w:p>
        </w:tc>
        <w:tc>
          <w:tcPr>
            <w:tcW w:w="3997" w:type="dxa"/>
          </w:tcPr>
          <w:p w14:paraId="643C4198" w14:textId="77777777" w:rsidR="00277BF5" w:rsidRPr="00E57E75" w:rsidRDefault="00277BF5" w:rsidP="0066338F">
            <w:pPr>
              <w:rPr>
                <w:color w:val="333333"/>
                <w:lang w:val="uk-UA"/>
              </w:rPr>
            </w:pPr>
            <w:r w:rsidRPr="00E57E75">
              <w:rPr>
                <w:color w:val="333333"/>
                <w:lang w:val="uk-UA"/>
              </w:rPr>
              <w:t xml:space="preserve">Комплекс заходів з профілактики ІОХВ. </w:t>
            </w:r>
            <w:proofErr w:type="spellStart"/>
            <w:r w:rsidRPr="00E57E75">
              <w:rPr>
                <w:color w:val="333333"/>
                <w:lang w:val="uk-UA"/>
              </w:rPr>
              <w:t>Периопераційна</w:t>
            </w:r>
            <w:proofErr w:type="spellEnd"/>
            <w:r w:rsidRPr="00E57E75">
              <w:rPr>
                <w:color w:val="333333"/>
                <w:lang w:val="uk-UA"/>
              </w:rPr>
              <w:t xml:space="preserve"> </w:t>
            </w:r>
            <w:proofErr w:type="spellStart"/>
            <w:r w:rsidRPr="00E57E75">
              <w:rPr>
                <w:color w:val="333333"/>
                <w:lang w:val="uk-UA"/>
              </w:rPr>
              <w:t>антибіотикопрофілактика</w:t>
            </w:r>
            <w:proofErr w:type="spellEnd"/>
            <w:r w:rsidRPr="00E57E75">
              <w:rPr>
                <w:color w:val="333333"/>
                <w:lang w:val="uk-UA"/>
              </w:rPr>
              <w:t>.</w:t>
            </w:r>
          </w:p>
        </w:tc>
        <w:tc>
          <w:tcPr>
            <w:tcW w:w="4536" w:type="dxa"/>
          </w:tcPr>
          <w:p w14:paraId="76AD56A2" w14:textId="77777777" w:rsidR="00277BF5" w:rsidRPr="00E57E75" w:rsidRDefault="00277BF5" w:rsidP="0066338F">
            <w:pPr>
              <w:rPr>
                <w:lang w:val="uk-UA"/>
              </w:rPr>
            </w:pPr>
            <w:r w:rsidRPr="00E57E75">
              <w:rPr>
                <w:lang w:val="uk-UA"/>
              </w:rPr>
              <w:t xml:space="preserve">Інна ТУМІНА, лікар-епідеміолог, </w:t>
            </w:r>
            <w:proofErr w:type="spellStart"/>
            <w:r w:rsidRPr="00E57E75">
              <w:rPr>
                <w:lang w:val="uk-UA"/>
              </w:rPr>
              <w:t>дезінфекціоніст</w:t>
            </w:r>
            <w:proofErr w:type="spellEnd"/>
            <w:r w:rsidRPr="00E57E75">
              <w:rPr>
                <w:lang w:val="uk-UA"/>
              </w:rPr>
              <w:t>, завідувачка в</w:t>
            </w:r>
            <w:r>
              <w:rPr>
                <w:lang w:val="uk-UA"/>
              </w:rPr>
              <w:t xml:space="preserve">ідділу інфекційного контролю </w:t>
            </w:r>
            <w:proofErr w:type="spellStart"/>
            <w:r>
              <w:rPr>
                <w:lang w:val="uk-UA"/>
              </w:rPr>
              <w:t>ДУ</w:t>
            </w:r>
            <w:r w:rsidRPr="00E57E75">
              <w:rPr>
                <w:lang w:val="uk-UA"/>
              </w:rPr>
              <w:t>«Одеський</w:t>
            </w:r>
            <w:proofErr w:type="spellEnd"/>
            <w:r w:rsidRPr="00E57E75">
              <w:rPr>
                <w:lang w:val="uk-UA"/>
              </w:rPr>
              <w:t xml:space="preserve"> ОЦКПХ МОЗ»</w:t>
            </w:r>
          </w:p>
        </w:tc>
      </w:tr>
      <w:tr w:rsidR="00277BF5" w14:paraId="43BFA6A0" w14:textId="77777777" w:rsidTr="00277BF5">
        <w:trPr>
          <w:trHeight w:val="285"/>
        </w:trPr>
        <w:tc>
          <w:tcPr>
            <w:tcW w:w="1844" w:type="dxa"/>
          </w:tcPr>
          <w:p w14:paraId="4D1405F0" w14:textId="77777777" w:rsidR="00277BF5" w:rsidRPr="00E57E75" w:rsidRDefault="00277BF5" w:rsidP="0066338F">
            <w:pPr>
              <w:jc w:val="center"/>
              <w:rPr>
                <w:lang w:val="uk-UA"/>
              </w:rPr>
            </w:pPr>
            <w:r w:rsidRPr="00E57E75">
              <w:rPr>
                <w:lang w:val="uk-UA"/>
              </w:rPr>
              <w:t>13:05 – 13:35</w:t>
            </w:r>
          </w:p>
        </w:tc>
        <w:tc>
          <w:tcPr>
            <w:tcW w:w="8536" w:type="dxa"/>
            <w:gridSpan w:val="2"/>
          </w:tcPr>
          <w:p w14:paraId="1434AC38" w14:textId="77777777" w:rsidR="00277BF5" w:rsidRPr="00E57E75" w:rsidRDefault="00277BF5" w:rsidP="0066338F">
            <w:pPr>
              <w:rPr>
                <w:color w:val="333333"/>
                <w:lang w:val="uk-UA"/>
              </w:rPr>
            </w:pPr>
            <w:r w:rsidRPr="00E57E75">
              <w:rPr>
                <w:color w:val="333333"/>
                <w:lang w:val="uk-UA"/>
              </w:rPr>
              <w:t>Перерва</w:t>
            </w:r>
          </w:p>
        </w:tc>
      </w:tr>
      <w:tr w:rsidR="00277BF5" w:rsidRPr="00552D30" w14:paraId="4CA446AA" w14:textId="77777777" w:rsidTr="00277BF5">
        <w:trPr>
          <w:trHeight w:val="563"/>
        </w:trPr>
        <w:tc>
          <w:tcPr>
            <w:tcW w:w="1844" w:type="dxa"/>
          </w:tcPr>
          <w:p w14:paraId="2A683080" w14:textId="77777777" w:rsidR="00277BF5" w:rsidRPr="00E57E75" w:rsidRDefault="00277BF5" w:rsidP="0066338F">
            <w:pPr>
              <w:jc w:val="center"/>
              <w:rPr>
                <w:lang w:val="uk-UA"/>
              </w:rPr>
            </w:pPr>
            <w:r w:rsidRPr="00E57E75">
              <w:rPr>
                <w:lang w:val="uk-UA"/>
              </w:rPr>
              <w:t>13:35 – 14:20</w:t>
            </w:r>
          </w:p>
        </w:tc>
        <w:tc>
          <w:tcPr>
            <w:tcW w:w="3997" w:type="dxa"/>
          </w:tcPr>
          <w:p w14:paraId="7A19794F" w14:textId="77777777" w:rsidR="00277BF5" w:rsidRPr="00E57E75" w:rsidRDefault="00277BF5" w:rsidP="0066338F">
            <w:pPr>
              <w:rPr>
                <w:color w:val="333333"/>
                <w:lang w:val="uk-UA"/>
              </w:rPr>
            </w:pPr>
            <w:r w:rsidRPr="00E57E75">
              <w:rPr>
                <w:color w:val="333333"/>
                <w:lang w:val="uk-UA"/>
              </w:rPr>
              <w:t>Техніка хірургічної обробки рук</w:t>
            </w:r>
          </w:p>
          <w:p w14:paraId="3E4FD199" w14:textId="77777777" w:rsidR="00277BF5" w:rsidRPr="00E57E75" w:rsidRDefault="00277BF5" w:rsidP="0066338F">
            <w:pPr>
              <w:rPr>
                <w:color w:val="333333"/>
                <w:lang w:val="uk-UA"/>
              </w:rPr>
            </w:pPr>
            <w:r w:rsidRPr="00E57E75">
              <w:rPr>
                <w:color w:val="333333"/>
                <w:lang w:val="uk-UA"/>
              </w:rPr>
              <w:t>Демонстрація та відпрацювання практичних навичок техніки хірургічної обробки рук в групах до 6 осіб</w:t>
            </w:r>
          </w:p>
        </w:tc>
        <w:tc>
          <w:tcPr>
            <w:tcW w:w="4536" w:type="dxa"/>
          </w:tcPr>
          <w:p w14:paraId="1728A4D7" w14:textId="77777777" w:rsidR="00277BF5" w:rsidRPr="00E57E75" w:rsidRDefault="00277BF5" w:rsidP="0066338F">
            <w:pPr>
              <w:jc w:val="both"/>
              <w:rPr>
                <w:lang w:val="uk-UA"/>
              </w:rPr>
            </w:pPr>
            <w:r w:rsidRPr="00E57E75">
              <w:rPr>
                <w:lang w:val="uk-UA"/>
              </w:rPr>
              <w:t xml:space="preserve">Інна ТУМІНА, лікар-епідеміолог, </w:t>
            </w:r>
            <w:proofErr w:type="spellStart"/>
            <w:r w:rsidRPr="00E57E75">
              <w:rPr>
                <w:lang w:val="uk-UA"/>
              </w:rPr>
              <w:t>дезінфекціоніст</w:t>
            </w:r>
            <w:proofErr w:type="spellEnd"/>
            <w:r w:rsidRPr="00E57E75">
              <w:rPr>
                <w:lang w:val="uk-UA"/>
              </w:rPr>
              <w:t>, завідувачка в</w:t>
            </w:r>
            <w:r>
              <w:rPr>
                <w:lang w:val="uk-UA"/>
              </w:rPr>
              <w:t xml:space="preserve">ідділу інфекційного контролю </w:t>
            </w:r>
            <w:proofErr w:type="spellStart"/>
            <w:r>
              <w:rPr>
                <w:lang w:val="uk-UA"/>
              </w:rPr>
              <w:t>ДУ</w:t>
            </w:r>
            <w:r w:rsidRPr="00E57E75">
              <w:rPr>
                <w:lang w:val="uk-UA"/>
              </w:rPr>
              <w:t>«Одеський</w:t>
            </w:r>
            <w:proofErr w:type="spellEnd"/>
            <w:r w:rsidRPr="00E57E75">
              <w:rPr>
                <w:lang w:val="uk-UA"/>
              </w:rPr>
              <w:t xml:space="preserve"> ОЦКПХ МОЗ»</w:t>
            </w:r>
          </w:p>
          <w:p w14:paraId="0D487FCF" w14:textId="77777777" w:rsidR="00277BF5" w:rsidRPr="00E57E75" w:rsidRDefault="00277BF5" w:rsidP="0066338F">
            <w:pPr>
              <w:jc w:val="both"/>
              <w:rPr>
                <w:lang w:val="uk-UA"/>
              </w:rPr>
            </w:pPr>
            <w:r w:rsidRPr="00E57E75">
              <w:rPr>
                <w:lang w:val="uk-UA"/>
              </w:rPr>
              <w:t xml:space="preserve">Дмитро БОНДАРЕНКО, лікар-епідеміолог, генеральний директор </w:t>
            </w:r>
            <w:proofErr w:type="spellStart"/>
            <w:r w:rsidRPr="00E57E75">
              <w:rPr>
                <w:lang w:val="uk-UA"/>
              </w:rPr>
              <w:t>ДУ«Одеський</w:t>
            </w:r>
            <w:proofErr w:type="spellEnd"/>
            <w:r w:rsidRPr="00E57E75">
              <w:rPr>
                <w:lang w:val="uk-UA"/>
              </w:rPr>
              <w:t xml:space="preserve"> ОЦКПХ МОЗ»</w:t>
            </w:r>
          </w:p>
          <w:p w14:paraId="315BE86A" w14:textId="77777777" w:rsidR="00277BF5" w:rsidRPr="00E57E75" w:rsidRDefault="00277BF5" w:rsidP="0066338F">
            <w:pPr>
              <w:jc w:val="both"/>
              <w:rPr>
                <w:lang w:val="uk-UA"/>
              </w:rPr>
            </w:pPr>
            <w:r w:rsidRPr="00E57E75">
              <w:rPr>
                <w:lang w:val="uk-UA"/>
              </w:rPr>
              <w:t xml:space="preserve">Марина ЧЕБОТАРЬ, лікар-епідеміолог відділу інфекційного контролю </w:t>
            </w:r>
            <w:proofErr w:type="spellStart"/>
            <w:r w:rsidRPr="00E57E75">
              <w:rPr>
                <w:lang w:val="uk-UA"/>
              </w:rPr>
              <w:lastRenderedPageBreak/>
              <w:t>ДУ«Одеський</w:t>
            </w:r>
            <w:proofErr w:type="spellEnd"/>
            <w:r w:rsidRPr="00E57E75">
              <w:rPr>
                <w:lang w:val="uk-UA"/>
              </w:rPr>
              <w:t xml:space="preserve"> ОЦКПХ МОЗ»</w:t>
            </w:r>
          </w:p>
          <w:p w14:paraId="2DEFF789" w14:textId="77777777" w:rsidR="00277BF5" w:rsidRPr="00E57E75" w:rsidRDefault="00277BF5" w:rsidP="0066338F">
            <w:pPr>
              <w:jc w:val="both"/>
              <w:rPr>
                <w:lang w:val="uk-UA"/>
              </w:rPr>
            </w:pPr>
            <w:r w:rsidRPr="00E57E75">
              <w:rPr>
                <w:lang w:val="uk-UA"/>
              </w:rPr>
              <w:t xml:space="preserve">Тетяна НЄМЦОВА, фахівець з громадського здоров’я відділу інфекційного контролю </w:t>
            </w:r>
            <w:proofErr w:type="spellStart"/>
            <w:r w:rsidRPr="00E57E75">
              <w:rPr>
                <w:lang w:val="uk-UA"/>
              </w:rPr>
              <w:t>ДУ«Одеський</w:t>
            </w:r>
            <w:proofErr w:type="spellEnd"/>
            <w:r w:rsidRPr="00E57E75">
              <w:rPr>
                <w:lang w:val="uk-UA"/>
              </w:rPr>
              <w:t xml:space="preserve"> ОЦКПХ МОЗ»</w:t>
            </w:r>
          </w:p>
          <w:p w14:paraId="69F8121E" w14:textId="77777777" w:rsidR="00277BF5" w:rsidRPr="00E57E75" w:rsidRDefault="00277BF5" w:rsidP="0066338F">
            <w:pPr>
              <w:jc w:val="both"/>
              <w:rPr>
                <w:lang w:val="uk-UA"/>
              </w:rPr>
            </w:pPr>
            <w:r w:rsidRPr="00E57E75">
              <w:rPr>
                <w:lang w:val="uk-UA"/>
              </w:rPr>
              <w:t>Олена ОНИЩЕНКО, помічник лікаря епідеміолога відділу інфекційного контролю ДУ «Одеський ОЦКПХ МОЗ»</w:t>
            </w:r>
          </w:p>
          <w:p w14:paraId="6CDBF072" w14:textId="77777777" w:rsidR="00277BF5" w:rsidRPr="00E57E75" w:rsidRDefault="00277BF5" w:rsidP="0066338F">
            <w:pPr>
              <w:jc w:val="both"/>
              <w:rPr>
                <w:lang w:val="uk-UA"/>
              </w:rPr>
            </w:pPr>
            <w:r w:rsidRPr="00E57E75">
              <w:rPr>
                <w:lang w:val="uk-UA"/>
              </w:rPr>
              <w:t xml:space="preserve">Сергій ДОБРОВОЛЬСЬКИЙ, помічник лікаря епідеміолога відділу інфекційного контролю </w:t>
            </w:r>
            <w:proofErr w:type="spellStart"/>
            <w:r w:rsidRPr="00E57E75">
              <w:rPr>
                <w:lang w:val="uk-UA"/>
              </w:rPr>
              <w:t>ДУ«Одеський</w:t>
            </w:r>
            <w:proofErr w:type="spellEnd"/>
            <w:r w:rsidRPr="00E57E75">
              <w:rPr>
                <w:lang w:val="uk-UA"/>
              </w:rPr>
              <w:t xml:space="preserve"> ОЦКПХ МОЗ»</w:t>
            </w:r>
          </w:p>
        </w:tc>
      </w:tr>
      <w:tr w:rsidR="00277BF5" w:rsidRPr="00552D30" w14:paraId="1172D46B" w14:textId="77777777" w:rsidTr="00277BF5">
        <w:trPr>
          <w:trHeight w:val="204"/>
        </w:trPr>
        <w:tc>
          <w:tcPr>
            <w:tcW w:w="1844" w:type="dxa"/>
          </w:tcPr>
          <w:p w14:paraId="5537CE55" w14:textId="77777777" w:rsidR="00277BF5" w:rsidRPr="00E57E75" w:rsidRDefault="00277BF5" w:rsidP="0066338F">
            <w:pPr>
              <w:jc w:val="center"/>
              <w:rPr>
                <w:lang w:val="uk-UA"/>
              </w:rPr>
            </w:pPr>
            <w:r w:rsidRPr="00E57E75">
              <w:rPr>
                <w:lang w:val="uk-UA"/>
              </w:rPr>
              <w:lastRenderedPageBreak/>
              <w:t>14:20 – 14:30</w:t>
            </w:r>
          </w:p>
        </w:tc>
        <w:tc>
          <w:tcPr>
            <w:tcW w:w="8536" w:type="dxa"/>
            <w:gridSpan w:val="2"/>
          </w:tcPr>
          <w:p w14:paraId="58F38644" w14:textId="77777777" w:rsidR="00277BF5" w:rsidRPr="00E57E75" w:rsidRDefault="00277BF5" w:rsidP="0066338F">
            <w:pPr>
              <w:spacing w:line="276" w:lineRule="auto"/>
              <w:jc w:val="both"/>
              <w:rPr>
                <w:lang w:val="uk-UA"/>
              </w:rPr>
            </w:pPr>
            <w:r w:rsidRPr="00E57E75">
              <w:rPr>
                <w:lang w:val="uk-UA"/>
              </w:rPr>
              <w:t>Питання-відповіді</w:t>
            </w:r>
          </w:p>
        </w:tc>
      </w:tr>
      <w:tr w:rsidR="00277BF5" w:rsidRPr="00D81F9D" w14:paraId="1A333044" w14:textId="77777777" w:rsidTr="00277BF5">
        <w:trPr>
          <w:trHeight w:val="922"/>
        </w:trPr>
        <w:tc>
          <w:tcPr>
            <w:tcW w:w="1844" w:type="dxa"/>
          </w:tcPr>
          <w:p w14:paraId="7D4BCE0E" w14:textId="77777777" w:rsidR="00277BF5" w:rsidRPr="00E57E75" w:rsidRDefault="00277BF5" w:rsidP="0066338F">
            <w:pPr>
              <w:jc w:val="center"/>
              <w:rPr>
                <w:lang w:val="uk-UA"/>
              </w:rPr>
            </w:pPr>
            <w:r w:rsidRPr="00E57E75">
              <w:rPr>
                <w:lang w:val="uk-UA"/>
              </w:rPr>
              <w:t>14:30 – 15:15</w:t>
            </w:r>
          </w:p>
        </w:tc>
        <w:tc>
          <w:tcPr>
            <w:tcW w:w="3997" w:type="dxa"/>
          </w:tcPr>
          <w:p w14:paraId="602CF056" w14:textId="77777777" w:rsidR="00277BF5" w:rsidRPr="00E57E75" w:rsidRDefault="00277BF5" w:rsidP="0066338F">
            <w:pPr>
              <w:rPr>
                <w:color w:val="333333"/>
                <w:lang w:val="uk-UA"/>
              </w:rPr>
            </w:pPr>
            <w:r w:rsidRPr="00E57E75">
              <w:rPr>
                <w:color w:val="333333"/>
                <w:lang w:val="uk-UA"/>
              </w:rPr>
              <w:t>Надягання та знімання ЗІЗ операційної бригади.</w:t>
            </w:r>
          </w:p>
          <w:p w14:paraId="370CF9D2" w14:textId="77777777" w:rsidR="00277BF5" w:rsidRPr="00E57E75" w:rsidRDefault="00277BF5" w:rsidP="0066338F">
            <w:pPr>
              <w:rPr>
                <w:color w:val="333333"/>
                <w:lang w:val="uk-UA"/>
              </w:rPr>
            </w:pPr>
            <w:r w:rsidRPr="00E57E75">
              <w:rPr>
                <w:color w:val="333333"/>
                <w:lang w:val="uk-UA"/>
              </w:rPr>
              <w:t>Демонстрація та відпрацювання практичних навичок. Надягання та знімання ЗІЗ операційної бригади в групах до 6 осіб.</w:t>
            </w:r>
          </w:p>
          <w:p w14:paraId="07D8BA52" w14:textId="77777777" w:rsidR="00277BF5" w:rsidRPr="00E57E75" w:rsidRDefault="00277BF5" w:rsidP="0066338F">
            <w:pPr>
              <w:rPr>
                <w:color w:val="333333"/>
                <w:lang w:val="uk-UA"/>
              </w:rPr>
            </w:pPr>
          </w:p>
        </w:tc>
        <w:tc>
          <w:tcPr>
            <w:tcW w:w="4536" w:type="dxa"/>
          </w:tcPr>
          <w:p w14:paraId="207084C7" w14:textId="77777777" w:rsidR="00277BF5" w:rsidRPr="00E57E75" w:rsidRDefault="00277BF5" w:rsidP="0066338F">
            <w:pPr>
              <w:jc w:val="both"/>
              <w:rPr>
                <w:lang w:val="uk-UA"/>
              </w:rPr>
            </w:pPr>
            <w:r w:rsidRPr="00E57E75">
              <w:rPr>
                <w:lang w:val="uk-UA"/>
              </w:rPr>
              <w:t xml:space="preserve">Інна ТУМІНА, лікар-епідеміолог, </w:t>
            </w:r>
            <w:proofErr w:type="spellStart"/>
            <w:r w:rsidRPr="00E57E75">
              <w:rPr>
                <w:lang w:val="uk-UA"/>
              </w:rPr>
              <w:t>дезінфекціоніст</w:t>
            </w:r>
            <w:proofErr w:type="spellEnd"/>
            <w:r w:rsidRPr="00E57E75">
              <w:rPr>
                <w:lang w:val="uk-UA"/>
              </w:rPr>
              <w:t xml:space="preserve">, завідувачка відділу інфекційного контролю </w:t>
            </w:r>
            <w:proofErr w:type="spellStart"/>
            <w:r w:rsidRPr="00E57E75">
              <w:rPr>
                <w:lang w:val="uk-UA"/>
              </w:rPr>
              <w:t>ДУ«Одеський</w:t>
            </w:r>
            <w:proofErr w:type="spellEnd"/>
            <w:r w:rsidRPr="00E57E75">
              <w:rPr>
                <w:lang w:val="uk-UA"/>
              </w:rPr>
              <w:t xml:space="preserve"> ОЦКПХ МОЗ»</w:t>
            </w:r>
          </w:p>
          <w:p w14:paraId="17A2877C" w14:textId="77777777" w:rsidR="00277BF5" w:rsidRPr="00E57E75" w:rsidRDefault="00277BF5" w:rsidP="0066338F">
            <w:pPr>
              <w:jc w:val="both"/>
              <w:rPr>
                <w:lang w:val="uk-UA"/>
              </w:rPr>
            </w:pPr>
            <w:r w:rsidRPr="00E57E75">
              <w:rPr>
                <w:lang w:val="uk-UA"/>
              </w:rPr>
              <w:t xml:space="preserve">Дмитро БОНДАРЕНКО, лікар-епідеміолог, генеральний директор </w:t>
            </w:r>
            <w:proofErr w:type="spellStart"/>
            <w:r w:rsidRPr="00E57E75">
              <w:rPr>
                <w:lang w:val="uk-UA"/>
              </w:rPr>
              <w:t>ДУ«Одеський</w:t>
            </w:r>
            <w:proofErr w:type="spellEnd"/>
            <w:r w:rsidRPr="00E57E75">
              <w:rPr>
                <w:lang w:val="uk-UA"/>
              </w:rPr>
              <w:t xml:space="preserve"> ОЦКПХ МОЗ»</w:t>
            </w:r>
          </w:p>
          <w:p w14:paraId="51345492" w14:textId="77777777" w:rsidR="00277BF5" w:rsidRPr="00E57E75" w:rsidRDefault="00277BF5" w:rsidP="0066338F">
            <w:pPr>
              <w:jc w:val="both"/>
              <w:rPr>
                <w:lang w:val="uk-UA"/>
              </w:rPr>
            </w:pPr>
            <w:r w:rsidRPr="00E57E75">
              <w:rPr>
                <w:lang w:val="uk-UA"/>
              </w:rPr>
              <w:t xml:space="preserve">Марина ЧЕБОТАРЬ, лікар-епідеміолог відділу інфекційного контролю </w:t>
            </w:r>
            <w:proofErr w:type="spellStart"/>
            <w:r w:rsidRPr="00E57E75">
              <w:rPr>
                <w:lang w:val="uk-UA"/>
              </w:rPr>
              <w:t>ДУ«Одеський</w:t>
            </w:r>
            <w:proofErr w:type="spellEnd"/>
            <w:r w:rsidRPr="00E57E75">
              <w:rPr>
                <w:lang w:val="uk-UA"/>
              </w:rPr>
              <w:t xml:space="preserve"> ОЦКПХ МОЗ»</w:t>
            </w:r>
          </w:p>
          <w:p w14:paraId="5F9D4B8A" w14:textId="77777777" w:rsidR="00277BF5" w:rsidRPr="00E57E75" w:rsidRDefault="00277BF5" w:rsidP="0066338F">
            <w:pPr>
              <w:jc w:val="both"/>
              <w:rPr>
                <w:lang w:val="uk-UA"/>
              </w:rPr>
            </w:pPr>
            <w:r w:rsidRPr="00E57E75">
              <w:rPr>
                <w:lang w:val="uk-UA"/>
              </w:rPr>
              <w:t xml:space="preserve">Тетяна НЄМЦОВА, фахівець з громадського здоров’я відділу інфекційного контролю </w:t>
            </w:r>
            <w:proofErr w:type="spellStart"/>
            <w:r w:rsidRPr="00E57E75">
              <w:rPr>
                <w:lang w:val="uk-UA"/>
              </w:rPr>
              <w:t>ДУ«Одеський</w:t>
            </w:r>
            <w:proofErr w:type="spellEnd"/>
            <w:r w:rsidRPr="00E57E75">
              <w:rPr>
                <w:lang w:val="uk-UA"/>
              </w:rPr>
              <w:t xml:space="preserve"> ОЦКПХ МОЗ»</w:t>
            </w:r>
          </w:p>
          <w:p w14:paraId="3067D98E" w14:textId="77777777" w:rsidR="00277BF5" w:rsidRPr="00E57E75" w:rsidRDefault="00277BF5" w:rsidP="0066338F">
            <w:pPr>
              <w:jc w:val="both"/>
              <w:rPr>
                <w:lang w:val="uk-UA"/>
              </w:rPr>
            </w:pPr>
            <w:r w:rsidRPr="00E57E75">
              <w:rPr>
                <w:lang w:val="uk-UA"/>
              </w:rPr>
              <w:t xml:space="preserve">Олена ОНИЩЕНКО, помічник лікаря епідеміолога відділу інфекційного контролю </w:t>
            </w:r>
            <w:proofErr w:type="spellStart"/>
            <w:r w:rsidRPr="00E57E75">
              <w:rPr>
                <w:lang w:val="uk-UA"/>
              </w:rPr>
              <w:t>ДУ«Одеський</w:t>
            </w:r>
            <w:proofErr w:type="spellEnd"/>
            <w:r w:rsidRPr="00E57E75">
              <w:rPr>
                <w:lang w:val="uk-UA"/>
              </w:rPr>
              <w:t xml:space="preserve"> ОЦКПХ МОЗ»</w:t>
            </w:r>
          </w:p>
          <w:p w14:paraId="1B11F00F" w14:textId="77777777" w:rsidR="00277BF5" w:rsidRPr="00E57E75" w:rsidRDefault="00277BF5" w:rsidP="0066338F">
            <w:pPr>
              <w:jc w:val="both"/>
              <w:rPr>
                <w:lang w:val="uk-UA"/>
              </w:rPr>
            </w:pPr>
            <w:r w:rsidRPr="00E57E75">
              <w:rPr>
                <w:lang w:val="uk-UA"/>
              </w:rPr>
              <w:t>Сергій ДОБРОВОЛЬСЬКИЙ, помічник лікаря епідеміолога відділу інфекційного контролю ДУ «Одеський ОЦКПХ МОЗ»</w:t>
            </w:r>
          </w:p>
        </w:tc>
      </w:tr>
      <w:tr w:rsidR="00277BF5" w14:paraId="7CDCD651" w14:textId="77777777" w:rsidTr="00277BF5">
        <w:trPr>
          <w:trHeight w:val="427"/>
        </w:trPr>
        <w:tc>
          <w:tcPr>
            <w:tcW w:w="1844" w:type="dxa"/>
          </w:tcPr>
          <w:p w14:paraId="38CF58C0" w14:textId="77777777" w:rsidR="00277BF5" w:rsidRPr="00E57E75" w:rsidRDefault="00277BF5" w:rsidP="0066338F">
            <w:pPr>
              <w:jc w:val="center"/>
              <w:rPr>
                <w:lang w:val="uk-UA"/>
              </w:rPr>
            </w:pPr>
            <w:r w:rsidRPr="00E57E75">
              <w:rPr>
                <w:lang w:val="uk-UA"/>
              </w:rPr>
              <w:t>15:15 – 15:50</w:t>
            </w:r>
          </w:p>
        </w:tc>
        <w:tc>
          <w:tcPr>
            <w:tcW w:w="8536" w:type="dxa"/>
            <w:gridSpan w:val="2"/>
          </w:tcPr>
          <w:p w14:paraId="058C927F" w14:textId="77777777" w:rsidR="00277BF5" w:rsidRPr="00E57E75" w:rsidRDefault="00277BF5" w:rsidP="0066338F">
            <w:proofErr w:type="spellStart"/>
            <w:r w:rsidRPr="00E57E75">
              <w:t>Обговорення</w:t>
            </w:r>
            <w:proofErr w:type="spellEnd"/>
            <w:r w:rsidRPr="00E57E75">
              <w:t xml:space="preserve"> </w:t>
            </w:r>
            <w:proofErr w:type="spellStart"/>
            <w:r w:rsidRPr="00E57E75">
              <w:t>проблемних</w:t>
            </w:r>
            <w:proofErr w:type="spellEnd"/>
            <w:r w:rsidRPr="00E57E75">
              <w:t xml:space="preserve"> </w:t>
            </w:r>
            <w:proofErr w:type="spellStart"/>
            <w:r w:rsidRPr="00E57E75">
              <w:t>питань</w:t>
            </w:r>
            <w:proofErr w:type="spellEnd"/>
          </w:p>
        </w:tc>
      </w:tr>
      <w:tr w:rsidR="00277BF5" w14:paraId="5CC37CC1" w14:textId="77777777" w:rsidTr="00277BF5">
        <w:trPr>
          <w:trHeight w:val="413"/>
        </w:trPr>
        <w:tc>
          <w:tcPr>
            <w:tcW w:w="1844" w:type="dxa"/>
          </w:tcPr>
          <w:p w14:paraId="3F16ECDE" w14:textId="77777777" w:rsidR="00277BF5" w:rsidRPr="00E57E75" w:rsidRDefault="00277BF5" w:rsidP="0066338F">
            <w:pPr>
              <w:jc w:val="center"/>
            </w:pPr>
            <w:r w:rsidRPr="00E57E75">
              <w:t>1</w:t>
            </w:r>
            <w:r w:rsidRPr="00E57E75">
              <w:rPr>
                <w:lang w:val="uk-UA"/>
              </w:rPr>
              <w:t>5:50</w:t>
            </w:r>
            <w:r w:rsidRPr="00E57E75">
              <w:t xml:space="preserve"> – 23</w:t>
            </w:r>
            <w:r w:rsidRPr="00E57E75">
              <w:rPr>
                <w:lang w:val="uk-UA"/>
              </w:rPr>
              <w:t>:</w:t>
            </w:r>
            <w:r w:rsidRPr="00E57E75">
              <w:t>59</w:t>
            </w:r>
          </w:p>
        </w:tc>
        <w:tc>
          <w:tcPr>
            <w:tcW w:w="8536" w:type="dxa"/>
            <w:gridSpan w:val="2"/>
          </w:tcPr>
          <w:p w14:paraId="6D89DBD5" w14:textId="77777777" w:rsidR="00277BF5" w:rsidRPr="00E57E75" w:rsidRDefault="00277BF5" w:rsidP="0066338F">
            <w:pPr>
              <w:rPr>
                <w:lang w:val="uk-UA"/>
              </w:rPr>
            </w:pPr>
            <w:proofErr w:type="spellStart"/>
            <w:r w:rsidRPr="00E57E75">
              <w:t>Вихідне</w:t>
            </w:r>
            <w:proofErr w:type="spellEnd"/>
            <w:r w:rsidRPr="00E57E75">
              <w:t xml:space="preserve"> </w:t>
            </w:r>
            <w:proofErr w:type="spellStart"/>
            <w:r w:rsidRPr="00E57E75">
              <w:t>тестування</w:t>
            </w:r>
            <w:proofErr w:type="spellEnd"/>
            <w:r w:rsidRPr="00E57E75">
              <w:t xml:space="preserve"> </w:t>
            </w:r>
            <w:proofErr w:type="spellStart"/>
            <w:r w:rsidRPr="00E57E75">
              <w:t>рівня</w:t>
            </w:r>
            <w:proofErr w:type="spellEnd"/>
            <w:r w:rsidRPr="00E57E75">
              <w:t xml:space="preserve"> </w:t>
            </w:r>
            <w:proofErr w:type="spellStart"/>
            <w:r w:rsidRPr="00E57E75">
              <w:t>знань</w:t>
            </w:r>
            <w:proofErr w:type="spellEnd"/>
            <w:r w:rsidRPr="00E57E75">
              <w:rPr>
                <w:lang w:val="uk-UA"/>
              </w:rPr>
              <w:t xml:space="preserve"> (20хв)</w:t>
            </w:r>
          </w:p>
        </w:tc>
      </w:tr>
    </w:tbl>
    <w:p w14:paraId="5295D40D" w14:textId="77777777" w:rsidR="00277BF5" w:rsidRPr="009C3DD3" w:rsidRDefault="00277BF5" w:rsidP="00277BF5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i/>
          <w:sz w:val="28"/>
          <w:szCs w:val="28"/>
          <w:lang w:val="uk-UA"/>
        </w:rPr>
      </w:pPr>
    </w:p>
    <w:p w14:paraId="55AF5A63" w14:textId="77777777" w:rsidR="00E841CB" w:rsidRPr="00E841CB" w:rsidRDefault="00E841CB" w:rsidP="00732A08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  <w:lang w:val="uk-UA"/>
        </w:rPr>
      </w:pPr>
    </w:p>
    <w:sectPr w:rsidR="00E841CB" w:rsidRPr="00E841CB" w:rsidSect="00277BF5">
      <w:type w:val="even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22B7"/>
    <w:multiLevelType w:val="hybridMultilevel"/>
    <w:tmpl w:val="F61051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F44AF"/>
    <w:multiLevelType w:val="hybridMultilevel"/>
    <w:tmpl w:val="5D8E76C0"/>
    <w:lvl w:ilvl="0" w:tplc="D4A8D02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8D0527E"/>
    <w:multiLevelType w:val="hybridMultilevel"/>
    <w:tmpl w:val="F6CA5E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7ECF"/>
    <w:multiLevelType w:val="hybridMultilevel"/>
    <w:tmpl w:val="05945B42"/>
    <w:lvl w:ilvl="0" w:tplc="F8E02E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A524E40"/>
    <w:multiLevelType w:val="hybridMultilevel"/>
    <w:tmpl w:val="5CCEE71A"/>
    <w:lvl w:ilvl="0" w:tplc="7FDA4126">
      <w:numFmt w:val="bullet"/>
      <w:lvlText w:val="-"/>
      <w:lvlJc w:val="left"/>
      <w:pPr>
        <w:ind w:left="33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D87EFF7C">
      <w:numFmt w:val="bullet"/>
      <w:lvlText w:val="•"/>
      <w:lvlJc w:val="left"/>
      <w:pPr>
        <w:ind w:left="990" w:hanging="283"/>
      </w:pPr>
      <w:rPr>
        <w:rFonts w:hint="default"/>
        <w:lang w:val="uk-UA" w:eastAsia="en-US" w:bidi="ar-SA"/>
      </w:rPr>
    </w:lvl>
    <w:lvl w:ilvl="2" w:tplc="F87AF11C">
      <w:numFmt w:val="bullet"/>
      <w:lvlText w:val="•"/>
      <w:lvlJc w:val="left"/>
      <w:pPr>
        <w:ind w:left="1640" w:hanging="283"/>
      </w:pPr>
      <w:rPr>
        <w:rFonts w:hint="default"/>
        <w:lang w:val="uk-UA" w:eastAsia="en-US" w:bidi="ar-SA"/>
      </w:rPr>
    </w:lvl>
    <w:lvl w:ilvl="3" w:tplc="83306392">
      <w:numFmt w:val="bullet"/>
      <w:lvlText w:val="•"/>
      <w:lvlJc w:val="left"/>
      <w:pPr>
        <w:ind w:left="2290" w:hanging="283"/>
      </w:pPr>
      <w:rPr>
        <w:rFonts w:hint="default"/>
        <w:lang w:val="uk-UA" w:eastAsia="en-US" w:bidi="ar-SA"/>
      </w:rPr>
    </w:lvl>
    <w:lvl w:ilvl="4" w:tplc="786C426C">
      <w:numFmt w:val="bullet"/>
      <w:lvlText w:val="•"/>
      <w:lvlJc w:val="left"/>
      <w:pPr>
        <w:ind w:left="2940" w:hanging="283"/>
      </w:pPr>
      <w:rPr>
        <w:rFonts w:hint="default"/>
        <w:lang w:val="uk-UA" w:eastAsia="en-US" w:bidi="ar-SA"/>
      </w:rPr>
    </w:lvl>
    <w:lvl w:ilvl="5" w:tplc="8530F4BC">
      <w:numFmt w:val="bullet"/>
      <w:lvlText w:val="•"/>
      <w:lvlJc w:val="left"/>
      <w:pPr>
        <w:ind w:left="3590" w:hanging="283"/>
      </w:pPr>
      <w:rPr>
        <w:rFonts w:hint="default"/>
        <w:lang w:val="uk-UA" w:eastAsia="en-US" w:bidi="ar-SA"/>
      </w:rPr>
    </w:lvl>
    <w:lvl w:ilvl="6" w:tplc="7496283A">
      <w:numFmt w:val="bullet"/>
      <w:lvlText w:val="•"/>
      <w:lvlJc w:val="left"/>
      <w:pPr>
        <w:ind w:left="4240" w:hanging="283"/>
      </w:pPr>
      <w:rPr>
        <w:rFonts w:hint="default"/>
        <w:lang w:val="uk-UA" w:eastAsia="en-US" w:bidi="ar-SA"/>
      </w:rPr>
    </w:lvl>
    <w:lvl w:ilvl="7" w:tplc="A274CCB6">
      <w:numFmt w:val="bullet"/>
      <w:lvlText w:val="•"/>
      <w:lvlJc w:val="left"/>
      <w:pPr>
        <w:ind w:left="4890" w:hanging="283"/>
      </w:pPr>
      <w:rPr>
        <w:rFonts w:hint="default"/>
        <w:lang w:val="uk-UA" w:eastAsia="en-US" w:bidi="ar-SA"/>
      </w:rPr>
    </w:lvl>
    <w:lvl w:ilvl="8" w:tplc="F998F0A0">
      <w:numFmt w:val="bullet"/>
      <w:lvlText w:val="•"/>
      <w:lvlJc w:val="left"/>
      <w:pPr>
        <w:ind w:left="5540" w:hanging="283"/>
      </w:pPr>
      <w:rPr>
        <w:rFonts w:hint="default"/>
        <w:lang w:val="uk-UA" w:eastAsia="en-US" w:bidi="ar-SA"/>
      </w:rPr>
    </w:lvl>
  </w:abstractNum>
  <w:abstractNum w:abstractNumId="5" w15:restartNumberingAfterBreak="0">
    <w:nsid w:val="2DBA7824"/>
    <w:multiLevelType w:val="hybridMultilevel"/>
    <w:tmpl w:val="C448B17C"/>
    <w:lvl w:ilvl="0" w:tplc="114E488E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C6864F0"/>
    <w:multiLevelType w:val="hybridMultilevel"/>
    <w:tmpl w:val="88583C48"/>
    <w:lvl w:ilvl="0" w:tplc="93DAAE7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FF448F"/>
    <w:multiLevelType w:val="hybridMultilevel"/>
    <w:tmpl w:val="C9F2FA5E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5C556951"/>
    <w:multiLevelType w:val="hybridMultilevel"/>
    <w:tmpl w:val="45C6419C"/>
    <w:lvl w:ilvl="0" w:tplc="7FDA4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059F"/>
    <w:multiLevelType w:val="hybridMultilevel"/>
    <w:tmpl w:val="0CBAA532"/>
    <w:lvl w:ilvl="0" w:tplc="DDC429CE">
      <w:start w:val="4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384374564">
    <w:abstractNumId w:val="1"/>
  </w:num>
  <w:num w:numId="2" w16cid:durableId="1184782198">
    <w:abstractNumId w:val="6"/>
  </w:num>
  <w:num w:numId="3" w16cid:durableId="2037341533">
    <w:abstractNumId w:val="3"/>
  </w:num>
  <w:num w:numId="4" w16cid:durableId="1996954350">
    <w:abstractNumId w:val="5"/>
  </w:num>
  <w:num w:numId="5" w16cid:durableId="613484721">
    <w:abstractNumId w:val="7"/>
  </w:num>
  <w:num w:numId="6" w16cid:durableId="2081559404">
    <w:abstractNumId w:val="9"/>
  </w:num>
  <w:num w:numId="7" w16cid:durableId="1394351581">
    <w:abstractNumId w:val="4"/>
  </w:num>
  <w:num w:numId="8" w16cid:durableId="218791358">
    <w:abstractNumId w:val="2"/>
  </w:num>
  <w:num w:numId="9" w16cid:durableId="1508473829">
    <w:abstractNumId w:val="8"/>
  </w:num>
  <w:num w:numId="10" w16cid:durableId="25948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244"/>
    <w:rsid w:val="00014B6E"/>
    <w:rsid w:val="0002737C"/>
    <w:rsid w:val="00041ECE"/>
    <w:rsid w:val="0006517F"/>
    <w:rsid w:val="00080E85"/>
    <w:rsid w:val="00092106"/>
    <w:rsid w:val="000937EE"/>
    <w:rsid w:val="000950E2"/>
    <w:rsid w:val="000A0623"/>
    <w:rsid w:val="000A1DA0"/>
    <w:rsid w:val="000D782A"/>
    <w:rsid w:val="000F44AC"/>
    <w:rsid w:val="0011329C"/>
    <w:rsid w:val="001145B1"/>
    <w:rsid w:val="00155831"/>
    <w:rsid w:val="001846B8"/>
    <w:rsid w:val="0019070E"/>
    <w:rsid w:val="00192551"/>
    <w:rsid w:val="00192CAD"/>
    <w:rsid w:val="001A3DDA"/>
    <w:rsid w:val="001A5F1F"/>
    <w:rsid w:val="001D1596"/>
    <w:rsid w:val="001F77A9"/>
    <w:rsid w:val="00210B29"/>
    <w:rsid w:val="00221ADA"/>
    <w:rsid w:val="00222E06"/>
    <w:rsid w:val="00233CB4"/>
    <w:rsid w:val="002439E6"/>
    <w:rsid w:val="00257B48"/>
    <w:rsid w:val="002673C6"/>
    <w:rsid w:val="00277BF5"/>
    <w:rsid w:val="0028186D"/>
    <w:rsid w:val="002925D8"/>
    <w:rsid w:val="002A390C"/>
    <w:rsid w:val="002C4AAB"/>
    <w:rsid w:val="002C6BB9"/>
    <w:rsid w:val="002D1078"/>
    <w:rsid w:val="002F7ABF"/>
    <w:rsid w:val="003033E5"/>
    <w:rsid w:val="0039693B"/>
    <w:rsid w:val="003A0B20"/>
    <w:rsid w:val="003A5739"/>
    <w:rsid w:val="003B6F96"/>
    <w:rsid w:val="003C2C22"/>
    <w:rsid w:val="003C598E"/>
    <w:rsid w:val="003C778B"/>
    <w:rsid w:val="003E0F12"/>
    <w:rsid w:val="004006D0"/>
    <w:rsid w:val="00401D15"/>
    <w:rsid w:val="0042326F"/>
    <w:rsid w:val="004402CB"/>
    <w:rsid w:val="004428C3"/>
    <w:rsid w:val="00452488"/>
    <w:rsid w:val="00454078"/>
    <w:rsid w:val="004633F7"/>
    <w:rsid w:val="00470465"/>
    <w:rsid w:val="00476589"/>
    <w:rsid w:val="00495BFE"/>
    <w:rsid w:val="004C1F29"/>
    <w:rsid w:val="004D5474"/>
    <w:rsid w:val="004F1AC7"/>
    <w:rsid w:val="004F5E8C"/>
    <w:rsid w:val="004F6B32"/>
    <w:rsid w:val="00504747"/>
    <w:rsid w:val="00514846"/>
    <w:rsid w:val="00536690"/>
    <w:rsid w:val="005644BF"/>
    <w:rsid w:val="005645E8"/>
    <w:rsid w:val="00567FF8"/>
    <w:rsid w:val="005D4426"/>
    <w:rsid w:val="005D4F20"/>
    <w:rsid w:val="005F1897"/>
    <w:rsid w:val="006037ED"/>
    <w:rsid w:val="00612D2C"/>
    <w:rsid w:val="006208FD"/>
    <w:rsid w:val="00621B5B"/>
    <w:rsid w:val="00625751"/>
    <w:rsid w:val="00627EBD"/>
    <w:rsid w:val="00674B31"/>
    <w:rsid w:val="006833C4"/>
    <w:rsid w:val="006D26D0"/>
    <w:rsid w:val="00706012"/>
    <w:rsid w:val="00732A08"/>
    <w:rsid w:val="00733922"/>
    <w:rsid w:val="00745BD3"/>
    <w:rsid w:val="00763A15"/>
    <w:rsid w:val="00792D4C"/>
    <w:rsid w:val="007A4217"/>
    <w:rsid w:val="007D11A4"/>
    <w:rsid w:val="0080073F"/>
    <w:rsid w:val="008142C0"/>
    <w:rsid w:val="008230D5"/>
    <w:rsid w:val="00826CA5"/>
    <w:rsid w:val="008353A6"/>
    <w:rsid w:val="00877D6A"/>
    <w:rsid w:val="00892A62"/>
    <w:rsid w:val="008B3ABC"/>
    <w:rsid w:val="008E1367"/>
    <w:rsid w:val="0090107A"/>
    <w:rsid w:val="00911C08"/>
    <w:rsid w:val="009372CA"/>
    <w:rsid w:val="0094560E"/>
    <w:rsid w:val="0096458F"/>
    <w:rsid w:val="00983550"/>
    <w:rsid w:val="00984D35"/>
    <w:rsid w:val="00987857"/>
    <w:rsid w:val="00990425"/>
    <w:rsid w:val="009B6DC6"/>
    <w:rsid w:val="009C6206"/>
    <w:rsid w:val="009D0480"/>
    <w:rsid w:val="009D19CF"/>
    <w:rsid w:val="009E0E43"/>
    <w:rsid w:val="009F73FC"/>
    <w:rsid w:val="00A03E6A"/>
    <w:rsid w:val="00A208C8"/>
    <w:rsid w:val="00A317D2"/>
    <w:rsid w:val="00A326B5"/>
    <w:rsid w:val="00A32B83"/>
    <w:rsid w:val="00A51AB3"/>
    <w:rsid w:val="00A51AC6"/>
    <w:rsid w:val="00A64FD4"/>
    <w:rsid w:val="00A6793D"/>
    <w:rsid w:val="00A710ED"/>
    <w:rsid w:val="00A9718C"/>
    <w:rsid w:val="00AA64A5"/>
    <w:rsid w:val="00AA7FB8"/>
    <w:rsid w:val="00AE0044"/>
    <w:rsid w:val="00B00B5C"/>
    <w:rsid w:val="00B10DD7"/>
    <w:rsid w:val="00B22B38"/>
    <w:rsid w:val="00B256FA"/>
    <w:rsid w:val="00B30BDD"/>
    <w:rsid w:val="00B31366"/>
    <w:rsid w:val="00B36F58"/>
    <w:rsid w:val="00B81D14"/>
    <w:rsid w:val="00BE3557"/>
    <w:rsid w:val="00BE5ED9"/>
    <w:rsid w:val="00C079AC"/>
    <w:rsid w:val="00C3174D"/>
    <w:rsid w:val="00C35734"/>
    <w:rsid w:val="00C43FC2"/>
    <w:rsid w:val="00C63206"/>
    <w:rsid w:val="00CB3D49"/>
    <w:rsid w:val="00CB7712"/>
    <w:rsid w:val="00CD0A67"/>
    <w:rsid w:val="00D635B8"/>
    <w:rsid w:val="00D66FAE"/>
    <w:rsid w:val="00D777E8"/>
    <w:rsid w:val="00D9173C"/>
    <w:rsid w:val="00DC6FB0"/>
    <w:rsid w:val="00DF6C8A"/>
    <w:rsid w:val="00E02ACC"/>
    <w:rsid w:val="00E25C28"/>
    <w:rsid w:val="00E83658"/>
    <w:rsid w:val="00E841CB"/>
    <w:rsid w:val="00E85F9D"/>
    <w:rsid w:val="00E94D63"/>
    <w:rsid w:val="00F02211"/>
    <w:rsid w:val="00F04687"/>
    <w:rsid w:val="00F20EF1"/>
    <w:rsid w:val="00F27D8E"/>
    <w:rsid w:val="00F52244"/>
    <w:rsid w:val="00F95F60"/>
    <w:rsid w:val="00FB534C"/>
    <w:rsid w:val="00FD6780"/>
    <w:rsid w:val="00FE33A5"/>
    <w:rsid w:val="00FE5AEA"/>
    <w:rsid w:val="00FE6BBD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63EE"/>
  <w15:docId w15:val="{2DED6538-38F7-452F-A05A-2111A508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244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customStyle="1" w:styleId="rvps7">
    <w:name w:val="rvps7"/>
    <w:basedOn w:val="a"/>
    <w:rsid w:val="003A5739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3A5739"/>
  </w:style>
  <w:style w:type="paragraph" w:customStyle="1" w:styleId="rvps2">
    <w:name w:val="rvps2"/>
    <w:basedOn w:val="a"/>
    <w:rsid w:val="003A5739"/>
    <w:pPr>
      <w:spacing w:before="100" w:beforeAutospacing="1" w:after="100" w:afterAutospacing="1"/>
    </w:pPr>
  </w:style>
  <w:style w:type="character" w:styleId="a4">
    <w:name w:val="Hyperlink"/>
    <w:basedOn w:val="a0"/>
    <w:unhideWhenUsed/>
    <w:rsid w:val="003A5739"/>
    <w:rPr>
      <w:color w:val="0000FF"/>
      <w:u w:val="single"/>
    </w:rPr>
  </w:style>
  <w:style w:type="table" w:styleId="a5">
    <w:name w:val="Table Grid"/>
    <w:basedOn w:val="a1"/>
    <w:uiPriority w:val="59"/>
    <w:rsid w:val="005F1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20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08FD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basedOn w:val="a0"/>
    <w:uiPriority w:val="22"/>
    <w:qFormat/>
    <w:rsid w:val="006208FD"/>
    <w:rPr>
      <w:b/>
      <w:bCs/>
    </w:rPr>
  </w:style>
  <w:style w:type="character" w:styleId="a7">
    <w:name w:val="Emphasis"/>
    <w:basedOn w:val="a0"/>
    <w:uiPriority w:val="20"/>
    <w:qFormat/>
    <w:rsid w:val="006208FD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5AEA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30BDD"/>
    <w:rPr>
      <w:color w:val="800080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B3D4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F6C8A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C6206"/>
    <w:rPr>
      <w:color w:val="605E5C"/>
      <w:shd w:val="clear" w:color="auto" w:fill="E1DFDD"/>
    </w:rPr>
  </w:style>
  <w:style w:type="paragraph" w:styleId="a9">
    <w:name w:val="annotation text"/>
    <w:basedOn w:val="a"/>
    <w:link w:val="aa"/>
    <w:uiPriority w:val="99"/>
    <w:semiHidden/>
    <w:unhideWhenUsed/>
    <w:rsid w:val="00F27D8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27D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5645E8"/>
    <w:rPr>
      <w:sz w:val="16"/>
      <w:szCs w:val="16"/>
    </w:rPr>
  </w:style>
  <w:style w:type="paragraph" w:styleId="ac">
    <w:name w:val="annotation subject"/>
    <w:basedOn w:val="a9"/>
    <w:next w:val="a9"/>
    <w:link w:val="ad"/>
    <w:uiPriority w:val="99"/>
    <w:semiHidden/>
    <w:unhideWhenUsed/>
    <w:rsid w:val="005645E8"/>
    <w:rPr>
      <w:b/>
      <w:bCs/>
    </w:rPr>
  </w:style>
  <w:style w:type="character" w:customStyle="1" w:styleId="ad">
    <w:name w:val="Тема примечания Знак"/>
    <w:basedOn w:val="aa"/>
    <w:link w:val="ac"/>
    <w:uiPriority w:val="99"/>
    <w:semiHidden/>
    <w:rsid w:val="005645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44C15-98E9-431F-A6AA-FF619487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1456</Words>
  <Characters>8304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Yuliia Max</cp:lastModifiedBy>
  <cp:revision>9</cp:revision>
  <cp:lastPrinted>2022-12-21T12:20:00Z</cp:lastPrinted>
  <dcterms:created xsi:type="dcterms:W3CDTF">2025-10-08T09:03:00Z</dcterms:created>
  <dcterms:modified xsi:type="dcterms:W3CDTF">2025-10-21T06:44:00Z</dcterms:modified>
</cp:coreProperties>
</file>